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62E0" w:rsidRPr="008E4665" w:rsidRDefault="007062E0" w:rsidP="007062E0">
      <w:pPr>
        <w:ind w:left="720" w:hanging="360"/>
        <w:rPr>
          <w:rFonts w:ascii="Elephant" w:hAnsi="Elephant"/>
          <w:b/>
          <w:sz w:val="28"/>
        </w:rPr>
      </w:pPr>
      <w:r w:rsidRPr="008E4665">
        <w:rPr>
          <w:rFonts w:ascii="Elephant" w:hAnsi="Elephant"/>
          <w:b/>
          <w:sz w:val="28"/>
        </w:rPr>
        <w:t>Biggest Loser</w:t>
      </w:r>
      <w:r w:rsidR="008E4665" w:rsidRPr="008E4665">
        <w:rPr>
          <w:rFonts w:ascii="Elephant" w:hAnsi="Elephant"/>
          <w:b/>
          <w:sz w:val="28"/>
        </w:rPr>
        <w:t xml:space="preserve"> Challenge </w:t>
      </w:r>
    </w:p>
    <w:p w:rsidR="007062E0" w:rsidRDefault="007062E0" w:rsidP="007062E0">
      <w:pPr>
        <w:ind w:left="720" w:hanging="360"/>
      </w:pPr>
    </w:p>
    <w:p w:rsidR="007062E0" w:rsidRPr="008E4665" w:rsidRDefault="007062E0" w:rsidP="007062E0">
      <w:pPr>
        <w:ind w:left="720" w:hanging="360"/>
        <w:rPr>
          <w:rFonts w:asciiTheme="minorHAnsi" w:hAnsiTheme="minorHAnsi" w:cstheme="minorHAnsi"/>
          <w:sz w:val="24"/>
          <w:szCs w:val="24"/>
        </w:rPr>
      </w:pPr>
      <w:r w:rsidRPr="008E4665">
        <w:rPr>
          <w:rFonts w:asciiTheme="minorHAnsi" w:hAnsiTheme="minorHAnsi" w:cstheme="minorHAnsi"/>
          <w:sz w:val="24"/>
          <w:szCs w:val="24"/>
        </w:rPr>
        <w:t>Information provided by Wellness Champion Erika Kazma – Longstreet Elementary</w:t>
      </w:r>
    </w:p>
    <w:p w:rsidR="007062E0" w:rsidRDefault="007062E0" w:rsidP="007062E0">
      <w:pPr>
        <w:ind w:left="720" w:hanging="360"/>
        <w:rPr>
          <w:rFonts w:asciiTheme="minorHAnsi" w:hAnsiTheme="minorHAnsi" w:cstheme="minorHAnsi"/>
          <w:sz w:val="24"/>
          <w:szCs w:val="24"/>
        </w:rPr>
      </w:pPr>
    </w:p>
    <w:p w:rsidR="00640C00" w:rsidRDefault="00640C00" w:rsidP="007062E0">
      <w:pPr>
        <w:ind w:left="720" w:hanging="360"/>
        <w:rPr>
          <w:rFonts w:asciiTheme="minorHAnsi" w:hAnsiTheme="minorHAnsi" w:cstheme="minorHAnsi"/>
          <w:sz w:val="24"/>
          <w:szCs w:val="24"/>
        </w:rPr>
      </w:pPr>
      <w:r w:rsidRPr="00640C00">
        <w:rPr>
          <w:rFonts w:asciiTheme="minorHAnsi" w:hAnsiTheme="minorHAnsi" w:cstheme="minorHAnsi"/>
          <w:b/>
          <w:sz w:val="24"/>
          <w:szCs w:val="24"/>
          <w:u w:val="single"/>
        </w:rPr>
        <w:t>Directions to organize the challenge</w:t>
      </w:r>
      <w:r>
        <w:rPr>
          <w:rFonts w:asciiTheme="minorHAnsi" w:hAnsiTheme="minorHAnsi" w:cstheme="minorHAnsi"/>
          <w:sz w:val="24"/>
          <w:szCs w:val="24"/>
        </w:rPr>
        <w:t>:</w:t>
      </w:r>
    </w:p>
    <w:p w:rsidR="00640C00" w:rsidRPr="008E4665" w:rsidRDefault="00640C00" w:rsidP="007062E0">
      <w:pPr>
        <w:ind w:left="720" w:hanging="360"/>
        <w:rPr>
          <w:rFonts w:asciiTheme="minorHAnsi" w:hAnsiTheme="minorHAnsi" w:cstheme="minorHAnsi"/>
          <w:sz w:val="24"/>
          <w:szCs w:val="24"/>
        </w:rPr>
      </w:pPr>
    </w:p>
    <w:p w:rsidR="007062E0" w:rsidRPr="008E4665" w:rsidRDefault="007062E0" w:rsidP="007062E0">
      <w:pPr>
        <w:pStyle w:val="ListParagraph"/>
        <w:numPr>
          <w:ilvl w:val="0"/>
          <w:numId w:val="1"/>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Pick a time frame to complete challenge.  Example: 12 weeks</w:t>
      </w:r>
    </w:p>
    <w:p w:rsidR="007062E0" w:rsidRPr="008E4665" w:rsidRDefault="007062E0" w:rsidP="007062E0">
      <w:pPr>
        <w:pStyle w:val="ListParagraph"/>
        <w:numPr>
          <w:ilvl w:val="0"/>
          <w:numId w:val="1"/>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Choose a reward for the winner.</w:t>
      </w:r>
    </w:p>
    <w:p w:rsidR="007062E0" w:rsidRPr="008E4665" w:rsidRDefault="007062E0" w:rsidP="007062E0">
      <w:pPr>
        <w:pStyle w:val="ListParagraph"/>
        <w:numPr>
          <w:ilvl w:val="0"/>
          <w:numId w:val="1"/>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Set a date to start and end.</w:t>
      </w:r>
    </w:p>
    <w:p w:rsidR="007062E0" w:rsidRPr="008E4665" w:rsidRDefault="007062E0" w:rsidP="007062E0">
      <w:pPr>
        <w:pStyle w:val="ListParagraph"/>
        <w:numPr>
          <w:ilvl w:val="0"/>
          <w:numId w:val="1"/>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 xml:space="preserve">Encourage the whole staff to participate.  </w:t>
      </w:r>
    </w:p>
    <w:p w:rsidR="007062E0" w:rsidRPr="008E4665" w:rsidRDefault="007062E0" w:rsidP="007062E0">
      <w:pPr>
        <w:pStyle w:val="ListParagraph"/>
        <w:numPr>
          <w:ilvl w:val="0"/>
          <w:numId w:val="1"/>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 xml:space="preserve">Weigh-in on a set date and record weight on chart </w:t>
      </w:r>
    </w:p>
    <w:p w:rsidR="007062E0" w:rsidRPr="008E4665" w:rsidRDefault="007062E0" w:rsidP="007062E0">
      <w:pPr>
        <w:pStyle w:val="ListParagraph"/>
        <w:numPr>
          <w:ilvl w:val="0"/>
          <w:numId w:val="1"/>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 xml:space="preserve">Track weight every week and record.  </w:t>
      </w:r>
    </w:p>
    <w:p w:rsidR="007062E0" w:rsidRPr="008E4665" w:rsidRDefault="007062E0" w:rsidP="007062E0">
      <w:pPr>
        <w:pStyle w:val="ListParagraph"/>
        <w:numPr>
          <w:ilvl w:val="0"/>
          <w:numId w:val="1"/>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Give tips and information about weigh loss throughout the challenge</w:t>
      </w:r>
      <w:r w:rsidR="008E4665">
        <w:rPr>
          <w:rFonts w:asciiTheme="minorHAnsi" w:eastAsia="Times New Roman" w:hAnsiTheme="minorHAnsi" w:cstheme="minorHAnsi"/>
          <w:sz w:val="24"/>
          <w:szCs w:val="24"/>
        </w:rPr>
        <w:t xml:space="preserve"> (examples of these tips are posted below)</w:t>
      </w:r>
      <w:r w:rsidRPr="008E4665">
        <w:rPr>
          <w:rFonts w:asciiTheme="minorHAnsi" w:eastAsia="Times New Roman" w:hAnsiTheme="minorHAnsi" w:cstheme="minorHAnsi"/>
          <w:sz w:val="24"/>
          <w:szCs w:val="24"/>
        </w:rPr>
        <w:t>.</w:t>
      </w:r>
    </w:p>
    <w:p w:rsidR="007062E0" w:rsidRPr="008E4665" w:rsidRDefault="007062E0" w:rsidP="007062E0">
      <w:pPr>
        <w:pStyle w:val="ListParagraph"/>
        <w:numPr>
          <w:ilvl w:val="0"/>
          <w:numId w:val="1"/>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 xml:space="preserve">On the last day, do a final weigh-in.  </w:t>
      </w:r>
    </w:p>
    <w:p w:rsidR="007062E0" w:rsidRPr="008E4665" w:rsidRDefault="007062E0" w:rsidP="007062E0">
      <w:pPr>
        <w:pStyle w:val="ListParagraph"/>
        <w:numPr>
          <w:ilvl w:val="0"/>
          <w:numId w:val="1"/>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Calculate percentage of body weight lost by using this formula:</w:t>
      </w:r>
    </w:p>
    <w:p w:rsidR="007062E0" w:rsidRPr="008E4665" w:rsidRDefault="007062E0" w:rsidP="007062E0">
      <w:pPr>
        <w:pStyle w:val="NormalWeb"/>
        <w:shd w:val="clear" w:color="auto" w:fill="FFFFFF"/>
        <w:spacing w:before="0" w:beforeAutospacing="0" w:after="150" w:afterAutospacing="0"/>
        <w:ind w:left="720"/>
        <w:rPr>
          <w:rFonts w:asciiTheme="minorHAnsi" w:hAnsiTheme="minorHAnsi" w:cstheme="minorHAnsi"/>
          <w:color w:val="676A6E"/>
          <w:sz w:val="24"/>
          <w:szCs w:val="24"/>
        </w:rPr>
      </w:pPr>
      <w:r w:rsidRPr="008E4665">
        <w:rPr>
          <w:rFonts w:asciiTheme="minorHAnsi" w:hAnsiTheme="minorHAnsi" w:cstheme="minorHAnsi"/>
          <w:color w:val="676A6E"/>
          <w:sz w:val="24"/>
          <w:szCs w:val="24"/>
        </w:rPr>
        <w:t>Pounds lost divided by starting weight. Then, multiply the result by 100.</w:t>
      </w:r>
    </w:p>
    <w:p w:rsidR="007062E0" w:rsidRPr="008E4665" w:rsidRDefault="007062E0" w:rsidP="007062E0">
      <w:pPr>
        <w:pStyle w:val="NormalWeb"/>
        <w:shd w:val="clear" w:color="auto" w:fill="FFFFFF"/>
        <w:spacing w:before="0" w:beforeAutospacing="0" w:after="150" w:afterAutospacing="0"/>
        <w:ind w:left="720"/>
        <w:rPr>
          <w:rFonts w:asciiTheme="minorHAnsi" w:hAnsiTheme="minorHAnsi" w:cstheme="minorHAnsi"/>
          <w:color w:val="676A6E"/>
          <w:sz w:val="24"/>
          <w:szCs w:val="24"/>
        </w:rPr>
      </w:pPr>
      <w:r w:rsidRPr="008E4665">
        <w:rPr>
          <w:rFonts w:asciiTheme="minorHAnsi" w:hAnsiTheme="minorHAnsi" w:cstheme="minorHAnsi"/>
          <w:color w:val="676A6E"/>
          <w:sz w:val="24"/>
          <w:szCs w:val="24"/>
        </w:rPr>
        <w:t>Example:</w:t>
      </w:r>
      <w:r w:rsidRPr="008E4665">
        <w:rPr>
          <w:rFonts w:asciiTheme="minorHAnsi" w:hAnsiTheme="minorHAnsi" w:cstheme="minorHAnsi"/>
          <w:color w:val="676A6E"/>
          <w:sz w:val="24"/>
          <w:szCs w:val="24"/>
        </w:rPr>
        <w:br/>
      </w:r>
      <w:r w:rsidRPr="008E4665">
        <w:rPr>
          <w:rStyle w:val="Emphasis"/>
          <w:rFonts w:asciiTheme="minorHAnsi" w:hAnsiTheme="minorHAnsi" w:cstheme="minorHAnsi"/>
          <w:color w:val="676A6E"/>
          <w:sz w:val="24"/>
          <w:szCs w:val="24"/>
        </w:rPr>
        <w:t>(5lbs / 150lbs) * 100 = -3.33%</w:t>
      </w:r>
    </w:p>
    <w:p w:rsidR="007062E0" w:rsidRPr="008E4665" w:rsidRDefault="007062E0" w:rsidP="007062E0">
      <w:pPr>
        <w:pStyle w:val="NormalWeb"/>
        <w:shd w:val="clear" w:color="auto" w:fill="FFFFFF"/>
        <w:spacing w:before="0" w:beforeAutospacing="0" w:after="150" w:afterAutospacing="0"/>
        <w:ind w:left="720"/>
        <w:rPr>
          <w:rFonts w:asciiTheme="minorHAnsi" w:hAnsiTheme="minorHAnsi" w:cstheme="minorHAnsi"/>
          <w:color w:val="676A6E"/>
          <w:sz w:val="24"/>
          <w:szCs w:val="24"/>
        </w:rPr>
      </w:pPr>
      <w:r w:rsidRPr="008E4665">
        <w:rPr>
          <w:rFonts w:asciiTheme="minorHAnsi" w:hAnsiTheme="minorHAnsi" w:cstheme="minorHAnsi"/>
          <w:color w:val="676A6E"/>
          <w:sz w:val="24"/>
          <w:szCs w:val="24"/>
        </w:rPr>
        <w:t>So, if your starting weight is 150lbs and you lost 5lbs, you’ve lost 3.33% of your body weight.</w:t>
      </w:r>
    </w:p>
    <w:p w:rsidR="007062E0" w:rsidRPr="008E4665" w:rsidRDefault="007062E0" w:rsidP="007062E0">
      <w:pPr>
        <w:pStyle w:val="ListParagraph"/>
        <w:numPr>
          <w:ilvl w:val="0"/>
          <w:numId w:val="1"/>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 xml:space="preserve">Award the person who has the highest percentage of body weight lost the winner.  </w:t>
      </w:r>
    </w:p>
    <w:p w:rsidR="00CC6B00" w:rsidRPr="008E4665" w:rsidRDefault="00CC6B00">
      <w:pPr>
        <w:rPr>
          <w:rFonts w:asciiTheme="minorHAnsi" w:hAnsiTheme="minorHAnsi" w:cstheme="minorHAnsi"/>
          <w:sz w:val="24"/>
          <w:szCs w:val="24"/>
        </w:rPr>
      </w:pPr>
    </w:p>
    <w:p w:rsidR="00D55903" w:rsidRPr="008E4665" w:rsidRDefault="00D55903">
      <w:pPr>
        <w:rPr>
          <w:rFonts w:asciiTheme="minorHAnsi" w:hAnsiTheme="minorHAnsi" w:cstheme="minorHAnsi"/>
          <w:b/>
          <w:sz w:val="24"/>
          <w:szCs w:val="24"/>
          <w:u w:val="single"/>
        </w:rPr>
      </w:pPr>
      <w:r w:rsidRPr="008E4665">
        <w:rPr>
          <w:rFonts w:asciiTheme="minorHAnsi" w:hAnsiTheme="minorHAnsi" w:cstheme="minorHAnsi"/>
          <w:b/>
          <w:sz w:val="24"/>
          <w:szCs w:val="24"/>
          <w:u w:val="single"/>
        </w:rPr>
        <w:t>Example of e-mail that was sent to co-workers</w:t>
      </w:r>
      <w:r w:rsidR="007F455C" w:rsidRPr="008E4665">
        <w:rPr>
          <w:rFonts w:asciiTheme="minorHAnsi" w:hAnsiTheme="minorHAnsi" w:cstheme="minorHAnsi"/>
          <w:b/>
          <w:sz w:val="24"/>
          <w:szCs w:val="24"/>
          <w:u w:val="single"/>
        </w:rPr>
        <w:t xml:space="preserve"> reminding them to sign-up</w:t>
      </w:r>
    </w:p>
    <w:p w:rsidR="00D55903" w:rsidRPr="008E4665" w:rsidRDefault="00D55903" w:rsidP="00D55903">
      <w:pPr>
        <w:rPr>
          <w:rFonts w:asciiTheme="minorHAnsi" w:hAnsiTheme="minorHAnsi" w:cstheme="minorHAnsi"/>
          <w:sz w:val="24"/>
          <w:szCs w:val="24"/>
        </w:rPr>
      </w:pPr>
    </w:p>
    <w:p w:rsidR="00D55903" w:rsidRPr="008E4665" w:rsidRDefault="00D55903" w:rsidP="00D55903">
      <w:pPr>
        <w:rPr>
          <w:rFonts w:asciiTheme="minorHAnsi" w:hAnsiTheme="minorHAnsi" w:cstheme="minorHAnsi"/>
          <w:sz w:val="24"/>
          <w:szCs w:val="24"/>
        </w:rPr>
      </w:pPr>
      <w:r w:rsidRPr="008E4665">
        <w:rPr>
          <w:rFonts w:asciiTheme="minorHAnsi" w:hAnsiTheme="minorHAnsi" w:cstheme="minorHAnsi"/>
          <w:sz w:val="24"/>
          <w:szCs w:val="24"/>
        </w:rPr>
        <w:t xml:space="preserve">Don’t forget to sign up for the Biggest Loser starting next week.  </w:t>
      </w:r>
    </w:p>
    <w:p w:rsidR="00D55903" w:rsidRPr="008E4665" w:rsidRDefault="00D55903" w:rsidP="00D55903">
      <w:pPr>
        <w:rPr>
          <w:rFonts w:asciiTheme="minorHAnsi" w:hAnsiTheme="minorHAnsi" w:cstheme="minorHAnsi"/>
          <w:sz w:val="24"/>
          <w:szCs w:val="24"/>
        </w:rPr>
      </w:pPr>
    </w:p>
    <w:p w:rsidR="00D55903" w:rsidRPr="008E4665" w:rsidRDefault="00D55903" w:rsidP="00D55903">
      <w:pPr>
        <w:rPr>
          <w:rFonts w:asciiTheme="minorHAnsi" w:hAnsiTheme="minorHAnsi" w:cstheme="minorHAnsi"/>
          <w:sz w:val="24"/>
          <w:szCs w:val="24"/>
        </w:rPr>
      </w:pPr>
      <w:r w:rsidRPr="008E4665">
        <w:rPr>
          <w:rFonts w:asciiTheme="minorHAnsi" w:hAnsiTheme="minorHAnsi" w:cstheme="minorHAnsi"/>
          <w:sz w:val="24"/>
          <w:szCs w:val="24"/>
        </w:rPr>
        <w:t>Challenge: 12 weeks to lose weight and change your lifestyle for the better</w:t>
      </w:r>
    </w:p>
    <w:p w:rsidR="00D55903" w:rsidRPr="008E4665" w:rsidRDefault="00D55903" w:rsidP="00D55903">
      <w:pPr>
        <w:rPr>
          <w:rFonts w:asciiTheme="minorHAnsi" w:hAnsiTheme="minorHAnsi" w:cstheme="minorHAnsi"/>
          <w:sz w:val="24"/>
          <w:szCs w:val="24"/>
        </w:rPr>
      </w:pPr>
    </w:p>
    <w:p w:rsidR="00D55903" w:rsidRPr="008E4665" w:rsidRDefault="00D55903" w:rsidP="00D55903">
      <w:pPr>
        <w:rPr>
          <w:rFonts w:asciiTheme="minorHAnsi" w:hAnsiTheme="minorHAnsi" w:cstheme="minorHAnsi"/>
          <w:sz w:val="24"/>
          <w:szCs w:val="24"/>
        </w:rPr>
      </w:pPr>
      <w:r w:rsidRPr="008E4665">
        <w:rPr>
          <w:rFonts w:asciiTheme="minorHAnsi" w:hAnsiTheme="minorHAnsi" w:cstheme="minorHAnsi"/>
          <w:sz w:val="24"/>
          <w:szCs w:val="24"/>
        </w:rPr>
        <w:t>When: October 1 – December 18</w:t>
      </w:r>
    </w:p>
    <w:p w:rsidR="00D55903" w:rsidRPr="008E4665" w:rsidRDefault="00D55903" w:rsidP="00D55903">
      <w:pPr>
        <w:rPr>
          <w:rFonts w:asciiTheme="minorHAnsi" w:hAnsiTheme="minorHAnsi" w:cstheme="minorHAnsi"/>
          <w:sz w:val="24"/>
          <w:szCs w:val="24"/>
        </w:rPr>
      </w:pPr>
    </w:p>
    <w:p w:rsidR="00D55903" w:rsidRPr="008E4665" w:rsidRDefault="00D55903" w:rsidP="00D55903">
      <w:pPr>
        <w:rPr>
          <w:rFonts w:asciiTheme="minorHAnsi" w:hAnsiTheme="minorHAnsi" w:cstheme="minorHAnsi"/>
          <w:sz w:val="24"/>
          <w:szCs w:val="24"/>
        </w:rPr>
      </w:pPr>
      <w:r w:rsidRPr="008E4665">
        <w:rPr>
          <w:rFonts w:asciiTheme="minorHAnsi" w:hAnsiTheme="minorHAnsi" w:cstheme="minorHAnsi"/>
          <w:sz w:val="24"/>
          <w:szCs w:val="24"/>
        </w:rPr>
        <w:t>Entry: $20</w:t>
      </w:r>
    </w:p>
    <w:p w:rsidR="00D55903" w:rsidRPr="008E4665" w:rsidRDefault="00D55903" w:rsidP="00D55903">
      <w:pPr>
        <w:rPr>
          <w:rFonts w:asciiTheme="minorHAnsi" w:hAnsiTheme="minorHAnsi" w:cstheme="minorHAnsi"/>
          <w:sz w:val="24"/>
          <w:szCs w:val="24"/>
        </w:rPr>
      </w:pPr>
    </w:p>
    <w:p w:rsidR="00D55903" w:rsidRPr="008E4665" w:rsidRDefault="00D55903" w:rsidP="00D55903">
      <w:pPr>
        <w:rPr>
          <w:rFonts w:asciiTheme="minorHAnsi" w:hAnsiTheme="minorHAnsi" w:cstheme="minorHAnsi"/>
          <w:sz w:val="24"/>
          <w:szCs w:val="24"/>
        </w:rPr>
      </w:pPr>
      <w:r w:rsidRPr="008E4665">
        <w:rPr>
          <w:rFonts w:asciiTheme="minorHAnsi" w:hAnsiTheme="minorHAnsi" w:cstheme="minorHAnsi"/>
          <w:sz w:val="24"/>
          <w:szCs w:val="24"/>
        </w:rPr>
        <w:t>How: Weigh-in, judgement free, in the PE portable each week to track progress.</w:t>
      </w:r>
    </w:p>
    <w:p w:rsidR="00D55903" w:rsidRPr="008E4665" w:rsidRDefault="00D55903" w:rsidP="00D55903">
      <w:pPr>
        <w:rPr>
          <w:rFonts w:asciiTheme="minorHAnsi" w:hAnsiTheme="minorHAnsi" w:cstheme="minorHAnsi"/>
          <w:sz w:val="24"/>
          <w:szCs w:val="24"/>
        </w:rPr>
      </w:pPr>
    </w:p>
    <w:p w:rsidR="00D55903" w:rsidRPr="008E4665" w:rsidRDefault="00D55903" w:rsidP="00D55903">
      <w:pPr>
        <w:rPr>
          <w:rFonts w:asciiTheme="minorHAnsi" w:hAnsiTheme="minorHAnsi" w:cstheme="minorHAnsi"/>
          <w:sz w:val="24"/>
          <w:szCs w:val="24"/>
        </w:rPr>
      </w:pPr>
      <w:r w:rsidRPr="008E4665">
        <w:rPr>
          <w:rFonts w:asciiTheme="minorHAnsi" w:hAnsiTheme="minorHAnsi" w:cstheme="minorHAnsi"/>
          <w:sz w:val="24"/>
          <w:szCs w:val="24"/>
        </w:rPr>
        <w:t>Winner:  Lose the highest percentage of body weight and win the pot.</w:t>
      </w:r>
    </w:p>
    <w:p w:rsidR="00D55903" w:rsidRPr="008E4665" w:rsidRDefault="00D55903" w:rsidP="00D55903">
      <w:pPr>
        <w:rPr>
          <w:rFonts w:asciiTheme="minorHAnsi" w:hAnsiTheme="minorHAnsi" w:cstheme="minorHAnsi"/>
          <w:sz w:val="24"/>
          <w:szCs w:val="24"/>
        </w:rPr>
      </w:pPr>
    </w:p>
    <w:p w:rsidR="00D55903" w:rsidRPr="008E4665" w:rsidRDefault="00D55903" w:rsidP="00D55903">
      <w:pPr>
        <w:rPr>
          <w:rFonts w:asciiTheme="minorHAnsi" w:hAnsiTheme="minorHAnsi" w:cstheme="minorHAnsi"/>
          <w:sz w:val="24"/>
          <w:szCs w:val="24"/>
        </w:rPr>
      </w:pPr>
      <w:r w:rsidRPr="008E4665">
        <w:rPr>
          <w:rFonts w:asciiTheme="minorHAnsi" w:hAnsiTheme="minorHAnsi" w:cstheme="minorHAnsi"/>
          <w:sz w:val="24"/>
          <w:szCs w:val="24"/>
        </w:rPr>
        <w:t>Results: Winner is announced on December 19.</w:t>
      </w:r>
    </w:p>
    <w:p w:rsidR="00D55903" w:rsidRPr="008E4665" w:rsidRDefault="00D55903" w:rsidP="00D55903">
      <w:pPr>
        <w:rPr>
          <w:rFonts w:asciiTheme="minorHAnsi" w:hAnsiTheme="minorHAnsi" w:cstheme="minorHAnsi"/>
          <w:sz w:val="24"/>
          <w:szCs w:val="24"/>
        </w:rPr>
      </w:pPr>
    </w:p>
    <w:p w:rsidR="00D55903" w:rsidRPr="008E4665" w:rsidRDefault="00D55903" w:rsidP="00D55903">
      <w:pPr>
        <w:rPr>
          <w:rFonts w:asciiTheme="minorHAnsi" w:hAnsiTheme="minorHAnsi" w:cstheme="minorHAnsi"/>
          <w:sz w:val="24"/>
          <w:szCs w:val="24"/>
        </w:rPr>
      </w:pPr>
      <w:r w:rsidRPr="008E4665">
        <w:rPr>
          <w:rFonts w:asciiTheme="minorHAnsi" w:hAnsiTheme="minorHAnsi" w:cstheme="minorHAnsi"/>
          <w:sz w:val="24"/>
          <w:szCs w:val="24"/>
        </w:rPr>
        <w:t xml:space="preserve">Check out the flyer for weight watchers.  It may help you with your weight loss journey.  </w:t>
      </w:r>
    </w:p>
    <w:p w:rsidR="00D55903" w:rsidRPr="008E4665" w:rsidRDefault="00D55903">
      <w:pPr>
        <w:rPr>
          <w:rFonts w:asciiTheme="minorHAnsi" w:hAnsiTheme="minorHAnsi" w:cstheme="minorHAnsi"/>
          <w:sz w:val="24"/>
          <w:szCs w:val="24"/>
        </w:rPr>
      </w:pPr>
    </w:p>
    <w:p w:rsidR="007F455C" w:rsidRPr="008E4665" w:rsidRDefault="007F455C">
      <w:pPr>
        <w:rPr>
          <w:rFonts w:asciiTheme="minorHAnsi" w:hAnsiTheme="minorHAnsi" w:cstheme="minorHAnsi"/>
          <w:sz w:val="24"/>
          <w:szCs w:val="24"/>
        </w:rPr>
      </w:pPr>
    </w:p>
    <w:p w:rsidR="008E4665" w:rsidRDefault="008E4665" w:rsidP="007F455C">
      <w:pPr>
        <w:pStyle w:val="NormalWeb"/>
        <w:shd w:val="clear" w:color="auto" w:fill="FFFFFF"/>
        <w:spacing w:before="0" w:beforeAutospacing="0" w:after="375" w:afterAutospacing="0" w:line="390" w:lineRule="atLeast"/>
        <w:rPr>
          <w:rFonts w:asciiTheme="minorHAnsi" w:hAnsiTheme="minorHAnsi" w:cstheme="minorHAnsi"/>
          <w:b/>
          <w:color w:val="231F20"/>
          <w:sz w:val="24"/>
          <w:szCs w:val="24"/>
          <w:u w:val="single"/>
        </w:rPr>
      </w:pPr>
    </w:p>
    <w:p w:rsidR="008E4665" w:rsidRDefault="008E4665" w:rsidP="007F455C">
      <w:pPr>
        <w:pStyle w:val="NormalWeb"/>
        <w:shd w:val="clear" w:color="auto" w:fill="FFFFFF"/>
        <w:spacing w:before="0" w:beforeAutospacing="0" w:after="375" w:afterAutospacing="0" w:line="390" w:lineRule="atLeast"/>
        <w:rPr>
          <w:rFonts w:asciiTheme="minorHAnsi" w:hAnsiTheme="minorHAnsi" w:cstheme="minorHAnsi"/>
          <w:b/>
          <w:color w:val="231F20"/>
          <w:sz w:val="24"/>
          <w:szCs w:val="24"/>
          <w:u w:val="single"/>
        </w:rPr>
      </w:pPr>
    </w:p>
    <w:p w:rsidR="007F455C" w:rsidRPr="008E4665" w:rsidRDefault="00640C00" w:rsidP="007F455C">
      <w:pPr>
        <w:pStyle w:val="NormalWeb"/>
        <w:shd w:val="clear" w:color="auto" w:fill="FFFFFF"/>
        <w:spacing w:before="0" w:beforeAutospacing="0" w:after="375" w:afterAutospacing="0" w:line="390" w:lineRule="atLeast"/>
        <w:rPr>
          <w:rFonts w:asciiTheme="minorHAnsi" w:hAnsiTheme="minorHAnsi" w:cstheme="minorHAnsi"/>
          <w:b/>
          <w:color w:val="231F20"/>
          <w:sz w:val="24"/>
          <w:szCs w:val="24"/>
          <w:u w:val="single"/>
        </w:rPr>
      </w:pPr>
      <w:r>
        <w:rPr>
          <w:rFonts w:asciiTheme="minorHAnsi" w:hAnsiTheme="minorHAnsi" w:cstheme="minorHAnsi"/>
          <w:b/>
          <w:color w:val="231F20"/>
          <w:sz w:val="24"/>
          <w:szCs w:val="24"/>
          <w:u w:val="single"/>
        </w:rPr>
        <w:lastRenderedPageBreak/>
        <w:t>E</w:t>
      </w:r>
      <w:bookmarkStart w:id="0" w:name="_GoBack"/>
      <w:bookmarkEnd w:id="0"/>
      <w:r w:rsidR="007F455C" w:rsidRPr="008E4665">
        <w:rPr>
          <w:rFonts w:asciiTheme="minorHAnsi" w:hAnsiTheme="minorHAnsi" w:cstheme="minorHAnsi"/>
          <w:b/>
          <w:color w:val="231F20"/>
          <w:sz w:val="24"/>
          <w:szCs w:val="24"/>
          <w:u w:val="single"/>
        </w:rPr>
        <w:t>xample of e-mail week 1:</w:t>
      </w:r>
    </w:p>
    <w:p w:rsidR="007F455C" w:rsidRPr="008E4665" w:rsidRDefault="007F455C" w:rsidP="007F455C">
      <w:pPr>
        <w:pStyle w:val="NormalWeb"/>
        <w:shd w:val="clear" w:color="auto" w:fill="FFFFFF"/>
        <w:spacing w:before="0" w:beforeAutospacing="0" w:after="375" w:afterAutospacing="0" w:line="390" w:lineRule="atLeast"/>
        <w:rPr>
          <w:rFonts w:asciiTheme="minorHAnsi" w:hAnsiTheme="minorHAnsi" w:cstheme="minorHAnsi"/>
          <w:color w:val="231F20"/>
          <w:sz w:val="24"/>
          <w:szCs w:val="24"/>
        </w:rPr>
      </w:pPr>
      <w:r w:rsidRPr="008E4665">
        <w:rPr>
          <w:rFonts w:asciiTheme="minorHAnsi" w:hAnsiTheme="minorHAnsi" w:cstheme="minorHAnsi"/>
          <w:color w:val="231F20"/>
          <w:sz w:val="24"/>
          <w:szCs w:val="24"/>
        </w:rPr>
        <w:t>Hey Teachers,</w:t>
      </w:r>
    </w:p>
    <w:p w:rsidR="007F455C" w:rsidRPr="008E4665" w:rsidRDefault="007F455C" w:rsidP="007F455C">
      <w:pPr>
        <w:pStyle w:val="NormalWeb"/>
        <w:shd w:val="clear" w:color="auto" w:fill="FFFFFF"/>
        <w:spacing w:before="0" w:beforeAutospacing="0" w:after="375" w:afterAutospacing="0" w:line="390" w:lineRule="atLeast"/>
        <w:rPr>
          <w:rFonts w:asciiTheme="minorHAnsi" w:hAnsiTheme="minorHAnsi" w:cstheme="minorHAnsi"/>
          <w:color w:val="231F20"/>
          <w:sz w:val="24"/>
          <w:szCs w:val="24"/>
        </w:rPr>
      </w:pPr>
      <w:r w:rsidRPr="008E4665">
        <w:rPr>
          <w:rFonts w:asciiTheme="minorHAnsi" w:hAnsiTheme="minorHAnsi" w:cstheme="minorHAnsi"/>
          <w:color w:val="231F20"/>
          <w:sz w:val="24"/>
          <w:szCs w:val="24"/>
        </w:rPr>
        <w:t xml:space="preserve">I hope your challenge is going well!  Feel free to stop in to weigh-in weekly to help keep you on track. Please don’t hesitate to reach out to me.  I’m here to help you succeed.  Each week I will give you a tip to try.  Don’t overwhelm yourself by doing too much to start.  Try something new each week and build on it. </w:t>
      </w:r>
    </w:p>
    <w:p w:rsidR="007F455C" w:rsidRPr="008E4665" w:rsidRDefault="007F455C" w:rsidP="007F455C">
      <w:pPr>
        <w:pStyle w:val="NormalWeb"/>
        <w:shd w:val="clear" w:color="auto" w:fill="FFFFFF"/>
        <w:spacing w:before="0" w:beforeAutospacing="0" w:after="375" w:afterAutospacing="0" w:line="390" w:lineRule="atLeast"/>
        <w:rPr>
          <w:rFonts w:asciiTheme="minorHAnsi" w:hAnsiTheme="minorHAnsi" w:cstheme="minorHAnsi"/>
          <w:color w:val="231F20"/>
          <w:sz w:val="24"/>
          <w:szCs w:val="24"/>
        </w:rPr>
      </w:pPr>
      <w:r w:rsidRPr="008E4665">
        <w:rPr>
          <w:rFonts w:asciiTheme="minorHAnsi" w:hAnsiTheme="minorHAnsi" w:cstheme="minorHAnsi"/>
          <w:color w:val="231F20"/>
          <w:sz w:val="24"/>
          <w:szCs w:val="24"/>
        </w:rPr>
        <w:t xml:space="preserve">Tip of the Week: </w:t>
      </w:r>
      <w:r w:rsidRPr="008E4665">
        <w:rPr>
          <w:rFonts w:asciiTheme="minorHAnsi" w:hAnsiTheme="minorHAnsi" w:cstheme="minorHAnsi"/>
          <w:color w:val="0070C0"/>
          <w:sz w:val="24"/>
          <w:szCs w:val="24"/>
        </w:rPr>
        <w:t>Drink more WATER</w:t>
      </w:r>
    </w:p>
    <w:p w:rsidR="007F455C" w:rsidRPr="008E4665" w:rsidRDefault="007F455C" w:rsidP="007F455C">
      <w:pPr>
        <w:pStyle w:val="NormalWeb"/>
        <w:shd w:val="clear" w:color="auto" w:fill="FFFFFF"/>
        <w:spacing w:before="0" w:beforeAutospacing="0" w:after="375" w:afterAutospacing="0" w:line="390" w:lineRule="atLeast"/>
        <w:rPr>
          <w:rFonts w:asciiTheme="minorHAnsi" w:hAnsiTheme="minorHAnsi" w:cstheme="minorHAnsi"/>
          <w:color w:val="7030A0"/>
          <w:sz w:val="24"/>
          <w:szCs w:val="24"/>
        </w:rPr>
      </w:pPr>
      <w:r w:rsidRPr="008E4665">
        <w:rPr>
          <w:rFonts w:asciiTheme="minorHAnsi" w:hAnsiTheme="minorHAnsi" w:cstheme="minorHAnsi"/>
          <w:color w:val="7030A0"/>
          <w:sz w:val="24"/>
          <w:szCs w:val="24"/>
        </w:rPr>
        <w:t>Try to drink at least half your weight in ounces per day plus 8 extra ounces for every hour of exercise.  For example:  If you weigh 150 pounds, drink at least 75 ounces of water.  If you exercise for an hour you will drink 75oz + 8oz totaling 83 ounces of water for the day.</w:t>
      </w:r>
    </w:p>
    <w:p w:rsidR="007F455C" w:rsidRPr="008E4665" w:rsidRDefault="007F455C" w:rsidP="007F455C">
      <w:pPr>
        <w:pStyle w:val="NormalWeb"/>
        <w:shd w:val="clear" w:color="auto" w:fill="FFFFFF"/>
        <w:spacing w:before="0" w:beforeAutospacing="0" w:after="375" w:afterAutospacing="0" w:line="390" w:lineRule="atLeast"/>
        <w:rPr>
          <w:rFonts w:asciiTheme="minorHAnsi" w:hAnsiTheme="minorHAnsi" w:cstheme="minorHAnsi"/>
          <w:i/>
          <w:iCs/>
          <w:color w:val="0070C0"/>
          <w:sz w:val="24"/>
          <w:szCs w:val="24"/>
        </w:rPr>
      </w:pPr>
      <w:r w:rsidRPr="008E4665">
        <w:rPr>
          <w:rFonts w:asciiTheme="minorHAnsi" w:hAnsiTheme="minorHAnsi" w:cstheme="minorHAnsi"/>
          <w:i/>
          <w:iCs/>
          <w:color w:val="0070C0"/>
          <w:sz w:val="24"/>
          <w:szCs w:val="24"/>
        </w:rPr>
        <w:t xml:space="preserve">Drinking water helps to boost your metabolism which puts your body into fat burning mode. </w:t>
      </w:r>
    </w:p>
    <w:p w:rsidR="007F455C" w:rsidRPr="008E4665" w:rsidRDefault="007F455C" w:rsidP="007F455C">
      <w:pPr>
        <w:pStyle w:val="NormalWeb"/>
        <w:shd w:val="clear" w:color="auto" w:fill="FFFFFF"/>
        <w:spacing w:before="0" w:beforeAutospacing="0" w:after="375" w:afterAutospacing="0" w:line="390" w:lineRule="atLeast"/>
        <w:rPr>
          <w:rFonts w:asciiTheme="minorHAnsi" w:hAnsiTheme="minorHAnsi" w:cstheme="minorHAnsi"/>
          <w:i/>
          <w:iCs/>
          <w:color w:val="0070C0"/>
          <w:sz w:val="24"/>
          <w:szCs w:val="24"/>
        </w:rPr>
      </w:pPr>
      <w:r w:rsidRPr="008E4665">
        <w:rPr>
          <w:rFonts w:asciiTheme="minorHAnsi" w:hAnsiTheme="minorHAnsi" w:cstheme="minorHAnsi"/>
          <w:i/>
          <w:iCs/>
          <w:color w:val="0070C0"/>
          <w:sz w:val="24"/>
          <w:szCs w:val="24"/>
        </w:rPr>
        <w:t>When the stomach senses that it is full, it sends signals to the brain to stop eating. Water can help to take up space in the stomach, leading to a feeling of fullness and reducing hunger.</w:t>
      </w:r>
    </w:p>
    <w:p w:rsidR="007F455C" w:rsidRPr="008E4665" w:rsidRDefault="007F455C" w:rsidP="007F455C">
      <w:pPr>
        <w:pStyle w:val="NormalWeb"/>
        <w:shd w:val="clear" w:color="auto" w:fill="FFFFFF"/>
        <w:spacing w:before="0" w:beforeAutospacing="0" w:after="375" w:afterAutospacing="0" w:line="390" w:lineRule="atLeast"/>
        <w:rPr>
          <w:rFonts w:asciiTheme="minorHAnsi" w:hAnsiTheme="minorHAnsi" w:cstheme="minorHAnsi"/>
          <w:i/>
          <w:iCs/>
          <w:color w:val="0070C0"/>
          <w:sz w:val="24"/>
          <w:szCs w:val="24"/>
        </w:rPr>
      </w:pPr>
      <w:r w:rsidRPr="008E4665">
        <w:rPr>
          <w:rFonts w:asciiTheme="minorHAnsi" w:hAnsiTheme="minorHAnsi" w:cstheme="minorHAnsi"/>
          <w:i/>
          <w:iCs/>
          <w:color w:val="0070C0"/>
          <w:sz w:val="24"/>
          <w:szCs w:val="24"/>
        </w:rPr>
        <w:t xml:space="preserve">A person may also think that they are hungry when they are </w:t>
      </w:r>
      <w:proofErr w:type="gramStart"/>
      <w:r w:rsidRPr="008E4665">
        <w:rPr>
          <w:rFonts w:asciiTheme="minorHAnsi" w:hAnsiTheme="minorHAnsi" w:cstheme="minorHAnsi"/>
          <w:i/>
          <w:iCs/>
          <w:color w:val="0070C0"/>
          <w:sz w:val="24"/>
          <w:szCs w:val="24"/>
        </w:rPr>
        <w:t>actually thirsty</w:t>
      </w:r>
      <w:proofErr w:type="gramEnd"/>
      <w:r w:rsidRPr="008E4665">
        <w:rPr>
          <w:rFonts w:asciiTheme="minorHAnsi" w:hAnsiTheme="minorHAnsi" w:cstheme="minorHAnsi"/>
          <w:i/>
          <w:iCs/>
          <w:color w:val="0070C0"/>
          <w:sz w:val="24"/>
          <w:szCs w:val="24"/>
        </w:rPr>
        <w:t>. Drinking a glass of water before reaching for something to eat can help to curb unnecessary snacking.</w:t>
      </w:r>
    </w:p>
    <w:p w:rsidR="007F455C" w:rsidRPr="008E4665" w:rsidRDefault="007F455C" w:rsidP="007F455C">
      <w:pPr>
        <w:pStyle w:val="NormalWeb"/>
        <w:shd w:val="clear" w:color="auto" w:fill="FFFFFF"/>
        <w:spacing w:before="0" w:beforeAutospacing="0" w:after="375" w:afterAutospacing="0" w:line="390" w:lineRule="atLeast"/>
        <w:rPr>
          <w:rFonts w:asciiTheme="minorHAnsi" w:hAnsiTheme="minorHAnsi" w:cstheme="minorHAnsi"/>
          <w:color w:val="000000"/>
          <w:sz w:val="24"/>
          <w:szCs w:val="24"/>
        </w:rPr>
      </w:pPr>
      <w:r w:rsidRPr="008E4665">
        <w:rPr>
          <w:rFonts w:asciiTheme="minorHAnsi" w:hAnsiTheme="minorHAnsi" w:cstheme="minorHAnsi"/>
          <w:color w:val="000000"/>
          <w:sz w:val="24"/>
          <w:szCs w:val="24"/>
        </w:rPr>
        <w:t>Keep it up!</w:t>
      </w:r>
    </w:p>
    <w:p w:rsidR="008E4665" w:rsidRDefault="008E4665" w:rsidP="008E4665">
      <w:pPr>
        <w:pStyle w:val="NormalWeb"/>
        <w:shd w:val="clear" w:color="auto" w:fill="FFFFFF"/>
        <w:spacing w:before="0" w:beforeAutospacing="0" w:after="375" w:afterAutospacing="0" w:line="390" w:lineRule="atLeast"/>
        <w:rPr>
          <w:rFonts w:asciiTheme="minorHAnsi" w:hAnsiTheme="minorHAnsi" w:cstheme="minorHAnsi"/>
          <w:b/>
          <w:sz w:val="24"/>
          <w:szCs w:val="24"/>
        </w:rPr>
      </w:pPr>
      <w:r w:rsidRPr="008E4665">
        <w:rPr>
          <w:rFonts w:asciiTheme="minorHAnsi" w:hAnsiTheme="minorHAnsi" w:cstheme="minorHAnsi"/>
          <w:b/>
          <w:sz w:val="24"/>
          <w:szCs w:val="24"/>
          <w:u w:val="single"/>
        </w:rPr>
        <w:t xml:space="preserve">Example of e-mail </w:t>
      </w:r>
      <w:r w:rsidR="00542C80" w:rsidRPr="008E4665">
        <w:rPr>
          <w:rFonts w:asciiTheme="minorHAnsi" w:hAnsiTheme="minorHAnsi" w:cstheme="minorHAnsi"/>
          <w:b/>
          <w:sz w:val="24"/>
          <w:szCs w:val="24"/>
          <w:u w:val="single"/>
        </w:rPr>
        <w:t>Week 2</w:t>
      </w:r>
      <w:r w:rsidRPr="008E4665">
        <w:rPr>
          <w:rFonts w:asciiTheme="minorHAnsi" w:hAnsiTheme="minorHAnsi" w:cstheme="minorHAnsi"/>
          <w:b/>
          <w:sz w:val="24"/>
          <w:szCs w:val="24"/>
        </w:rPr>
        <w:t>:</w:t>
      </w:r>
      <w:bookmarkStart w:id="1" w:name="section8"/>
    </w:p>
    <w:p w:rsidR="00542C80" w:rsidRPr="008E4665" w:rsidRDefault="00542C80" w:rsidP="008E4665">
      <w:pPr>
        <w:pStyle w:val="NormalWeb"/>
        <w:shd w:val="clear" w:color="auto" w:fill="FFFFFF"/>
        <w:spacing w:before="0" w:beforeAutospacing="0" w:after="375" w:afterAutospacing="0" w:line="390" w:lineRule="atLeast"/>
        <w:rPr>
          <w:rFonts w:asciiTheme="minorHAnsi" w:hAnsiTheme="minorHAnsi" w:cstheme="minorHAnsi"/>
          <w:b/>
          <w:sz w:val="24"/>
          <w:szCs w:val="24"/>
        </w:rPr>
      </w:pPr>
      <w:r w:rsidRPr="008E4665">
        <w:rPr>
          <w:rFonts w:asciiTheme="minorHAnsi" w:eastAsia="Times New Roman" w:hAnsiTheme="minorHAnsi" w:cstheme="minorHAnsi"/>
          <w:b/>
          <w:color w:val="231F20"/>
          <w:sz w:val="24"/>
          <w:szCs w:val="24"/>
        </w:rPr>
        <w:t>Eat Less Refined Carbs</w:t>
      </w:r>
      <w:bookmarkEnd w:id="1"/>
    </w:p>
    <w:p w:rsidR="00542C80" w:rsidRPr="008E4665" w:rsidRDefault="00640C00" w:rsidP="00542C80">
      <w:pPr>
        <w:pStyle w:val="NormalWeb"/>
        <w:spacing w:before="375" w:beforeAutospacing="0" w:after="375" w:afterAutospacing="0" w:line="390" w:lineRule="atLeast"/>
        <w:rPr>
          <w:rFonts w:asciiTheme="minorHAnsi" w:hAnsiTheme="minorHAnsi" w:cstheme="minorHAnsi"/>
          <w:color w:val="231F20"/>
          <w:sz w:val="24"/>
          <w:szCs w:val="24"/>
        </w:rPr>
      </w:pPr>
      <w:hyperlink r:id="rId5" w:history="1">
        <w:r w:rsidR="00542C80" w:rsidRPr="008E4665">
          <w:rPr>
            <w:rStyle w:val="Hyperlink"/>
            <w:rFonts w:asciiTheme="minorHAnsi" w:hAnsiTheme="minorHAnsi" w:cstheme="minorHAnsi"/>
            <w:color w:val="01ADB9"/>
            <w:sz w:val="24"/>
            <w:szCs w:val="24"/>
          </w:rPr>
          <w:t>Refined carbohydrates</w:t>
        </w:r>
      </w:hyperlink>
      <w:r w:rsidR="00542C80" w:rsidRPr="008E4665">
        <w:rPr>
          <w:rFonts w:asciiTheme="minorHAnsi" w:hAnsiTheme="minorHAnsi" w:cstheme="minorHAnsi"/>
          <w:color w:val="231F20"/>
          <w:sz w:val="24"/>
          <w:szCs w:val="24"/>
        </w:rPr>
        <w:t> include sugar and grains that have been stripped of their fibrous, nutritious parts. These include white bread and pasta.</w:t>
      </w:r>
    </w:p>
    <w:p w:rsidR="00542C80" w:rsidRPr="008E4665" w:rsidRDefault="00542C80" w:rsidP="00542C80">
      <w:pPr>
        <w:pStyle w:val="NormalWeb"/>
        <w:spacing w:before="375" w:beforeAutospacing="0" w:after="375" w:afterAutospacing="0" w:line="390" w:lineRule="atLeast"/>
        <w:rPr>
          <w:rFonts w:asciiTheme="minorHAnsi" w:hAnsiTheme="minorHAnsi" w:cstheme="minorHAnsi"/>
          <w:color w:val="231F20"/>
          <w:sz w:val="24"/>
          <w:szCs w:val="24"/>
        </w:rPr>
      </w:pPr>
      <w:r w:rsidRPr="008E4665">
        <w:rPr>
          <w:rFonts w:asciiTheme="minorHAnsi" w:hAnsiTheme="minorHAnsi" w:cstheme="minorHAnsi"/>
          <w:color w:val="231F20"/>
          <w:sz w:val="24"/>
          <w:szCs w:val="24"/>
        </w:rPr>
        <w:t>Studies show that refined carbs can spike blood sugar rapidly, leading to hunger, cravings and increased food intake a few hours later. Eating refined carbs is strongly linked to obesity (</w:t>
      </w:r>
      <w:hyperlink r:id="rId6" w:tgtFrame="_blank" w:history="1">
        <w:r w:rsidRPr="008E4665">
          <w:rPr>
            <w:rStyle w:val="Hyperlink"/>
            <w:rFonts w:asciiTheme="minorHAnsi" w:hAnsiTheme="minorHAnsi" w:cstheme="minorHAnsi"/>
            <w:color w:val="01ADB9"/>
            <w:sz w:val="24"/>
            <w:szCs w:val="24"/>
          </w:rPr>
          <w:t>20</w:t>
        </w:r>
        <w:r w:rsidRPr="008E4665">
          <w:rPr>
            <w:rStyle w:val="sro"/>
            <w:rFonts w:asciiTheme="minorHAnsi" w:hAnsiTheme="minorHAnsi" w:cstheme="minorHAnsi"/>
            <w:color w:val="01ADB9"/>
            <w:sz w:val="24"/>
            <w:szCs w:val="24"/>
          </w:rPr>
          <w:t>Trusted Source</w:t>
        </w:r>
      </w:hyperlink>
      <w:r w:rsidRPr="008E4665">
        <w:rPr>
          <w:rFonts w:asciiTheme="minorHAnsi" w:hAnsiTheme="minorHAnsi" w:cstheme="minorHAnsi"/>
          <w:color w:val="231F20"/>
          <w:sz w:val="24"/>
          <w:szCs w:val="24"/>
        </w:rPr>
        <w:t>, </w:t>
      </w:r>
      <w:hyperlink r:id="rId7" w:tgtFrame="_blank" w:history="1">
        <w:r w:rsidRPr="008E4665">
          <w:rPr>
            <w:rStyle w:val="Hyperlink"/>
            <w:rFonts w:asciiTheme="minorHAnsi" w:hAnsiTheme="minorHAnsi" w:cstheme="minorHAnsi"/>
            <w:color w:val="01ADB9"/>
            <w:sz w:val="24"/>
            <w:szCs w:val="24"/>
          </w:rPr>
          <w:t>21</w:t>
        </w:r>
        <w:r w:rsidRPr="008E4665">
          <w:rPr>
            <w:rStyle w:val="sro"/>
            <w:rFonts w:asciiTheme="minorHAnsi" w:hAnsiTheme="minorHAnsi" w:cstheme="minorHAnsi"/>
            <w:color w:val="01ADB9"/>
            <w:sz w:val="24"/>
            <w:szCs w:val="24"/>
          </w:rPr>
          <w:t>Trusted Source</w:t>
        </w:r>
      </w:hyperlink>
      <w:r w:rsidRPr="008E4665">
        <w:rPr>
          <w:rFonts w:asciiTheme="minorHAnsi" w:hAnsiTheme="minorHAnsi" w:cstheme="minorHAnsi"/>
          <w:color w:val="231F20"/>
          <w:sz w:val="24"/>
          <w:szCs w:val="24"/>
        </w:rPr>
        <w:t>, </w:t>
      </w:r>
      <w:hyperlink r:id="rId8" w:tgtFrame="_blank" w:history="1">
        <w:r w:rsidRPr="008E4665">
          <w:rPr>
            <w:rStyle w:val="Hyperlink"/>
            <w:rFonts w:asciiTheme="minorHAnsi" w:hAnsiTheme="minorHAnsi" w:cstheme="minorHAnsi"/>
            <w:color w:val="01ADB9"/>
            <w:sz w:val="24"/>
            <w:szCs w:val="24"/>
          </w:rPr>
          <w:t>22</w:t>
        </w:r>
      </w:hyperlink>
      <w:r w:rsidRPr="008E4665">
        <w:rPr>
          <w:rFonts w:asciiTheme="minorHAnsi" w:hAnsiTheme="minorHAnsi" w:cstheme="minorHAnsi"/>
          <w:color w:val="231F20"/>
          <w:sz w:val="24"/>
          <w:szCs w:val="24"/>
        </w:rPr>
        <w:t>).</w:t>
      </w:r>
    </w:p>
    <w:p w:rsidR="00542C80" w:rsidRPr="008E4665" w:rsidRDefault="00542C80" w:rsidP="00542C80">
      <w:pPr>
        <w:pStyle w:val="NormalWeb"/>
        <w:spacing w:before="375" w:beforeAutospacing="0" w:after="375" w:afterAutospacing="0" w:line="390" w:lineRule="atLeast"/>
        <w:rPr>
          <w:rFonts w:asciiTheme="minorHAnsi" w:hAnsiTheme="minorHAnsi" w:cstheme="minorHAnsi"/>
          <w:color w:val="231F20"/>
          <w:sz w:val="24"/>
          <w:szCs w:val="24"/>
        </w:rPr>
      </w:pPr>
      <w:r w:rsidRPr="008E4665">
        <w:rPr>
          <w:rFonts w:asciiTheme="minorHAnsi" w:hAnsiTheme="minorHAnsi" w:cstheme="minorHAnsi"/>
          <w:color w:val="231F20"/>
          <w:sz w:val="24"/>
          <w:szCs w:val="24"/>
        </w:rPr>
        <w:t>If you're going to eat carbs, make sure to eat them with their natural </w:t>
      </w:r>
      <w:hyperlink r:id="rId9" w:history="1">
        <w:r w:rsidRPr="008E4665">
          <w:rPr>
            <w:rStyle w:val="Hyperlink"/>
            <w:rFonts w:asciiTheme="minorHAnsi" w:hAnsiTheme="minorHAnsi" w:cstheme="minorHAnsi"/>
            <w:color w:val="01ADB9"/>
            <w:sz w:val="24"/>
            <w:szCs w:val="24"/>
          </w:rPr>
          <w:t>fiber</w:t>
        </w:r>
      </w:hyperlink>
      <w:r w:rsidRPr="008E4665">
        <w:rPr>
          <w:rFonts w:asciiTheme="minorHAnsi" w:hAnsiTheme="minorHAnsi" w:cstheme="minorHAnsi"/>
          <w:color w:val="231F20"/>
          <w:sz w:val="24"/>
          <w:szCs w:val="24"/>
        </w:rPr>
        <w:t>.</w:t>
      </w:r>
    </w:p>
    <w:p w:rsidR="00542C80" w:rsidRPr="008E4665" w:rsidRDefault="00542C80" w:rsidP="00542C80">
      <w:pPr>
        <w:pStyle w:val="NormalWeb"/>
        <w:spacing w:before="375" w:beforeAutospacing="0" w:after="375" w:afterAutospacing="0" w:line="390" w:lineRule="atLeast"/>
        <w:rPr>
          <w:rFonts w:asciiTheme="minorHAnsi" w:hAnsiTheme="minorHAnsi" w:cstheme="minorHAnsi"/>
          <w:color w:val="231F20"/>
          <w:sz w:val="24"/>
          <w:szCs w:val="24"/>
        </w:rPr>
      </w:pPr>
      <w:r w:rsidRPr="008E4665">
        <w:rPr>
          <w:rFonts w:asciiTheme="minorHAnsi" w:hAnsiTheme="minorHAnsi" w:cstheme="minorHAnsi"/>
          <w:color w:val="231F20"/>
          <w:sz w:val="24"/>
          <w:szCs w:val="24"/>
        </w:rPr>
        <w:lastRenderedPageBreak/>
        <w:t xml:space="preserve">Look for whole grains when eating complex carbohydrates.  Be sure it says whole grains NOT enriched whole grains.  Enriched flours have been processed.  </w:t>
      </w:r>
    </w:p>
    <w:p w:rsidR="008E4665" w:rsidRDefault="008E4665" w:rsidP="00845ADA">
      <w:pPr>
        <w:pStyle w:val="Heading3"/>
        <w:spacing w:before="525" w:after="300" w:line="390" w:lineRule="atLeast"/>
        <w:rPr>
          <w:rFonts w:asciiTheme="minorHAnsi" w:eastAsia="Times New Roman" w:hAnsiTheme="minorHAnsi" w:cstheme="minorHAnsi"/>
          <w:color w:val="231F20"/>
        </w:rPr>
      </w:pPr>
      <w:r w:rsidRPr="008E4665">
        <w:rPr>
          <w:rFonts w:asciiTheme="minorHAnsi" w:eastAsia="Times New Roman" w:hAnsiTheme="minorHAnsi" w:cstheme="minorHAnsi"/>
          <w:b/>
          <w:color w:val="231F20"/>
          <w:u w:val="single"/>
        </w:rPr>
        <w:t>Example of e-mail week 3</w:t>
      </w:r>
      <w:r>
        <w:rPr>
          <w:rFonts w:asciiTheme="minorHAnsi" w:eastAsia="Times New Roman" w:hAnsiTheme="minorHAnsi" w:cstheme="minorHAnsi"/>
          <w:color w:val="231F20"/>
        </w:rPr>
        <w:t>:</w:t>
      </w:r>
    </w:p>
    <w:p w:rsidR="00845ADA" w:rsidRPr="008E4665" w:rsidRDefault="00845ADA" w:rsidP="00845ADA">
      <w:pPr>
        <w:pStyle w:val="Heading3"/>
        <w:spacing w:before="525" w:after="300" w:line="390" w:lineRule="atLeast"/>
        <w:rPr>
          <w:rFonts w:asciiTheme="minorHAnsi" w:eastAsia="Times New Roman" w:hAnsiTheme="minorHAnsi" w:cstheme="minorHAnsi"/>
          <w:b/>
          <w:color w:val="231F20"/>
        </w:rPr>
      </w:pPr>
      <w:r w:rsidRPr="008E4665">
        <w:rPr>
          <w:rFonts w:asciiTheme="minorHAnsi" w:eastAsia="Times New Roman" w:hAnsiTheme="minorHAnsi" w:cstheme="minorHAnsi"/>
          <w:b/>
          <w:color w:val="231F20"/>
        </w:rPr>
        <w:t>Plan your meals.</w:t>
      </w:r>
    </w:p>
    <w:p w:rsidR="00845ADA" w:rsidRPr="008E4665" w:rsidRDefault="00845ADA" w:rsidP="00845ADA">
      <w:pPr>
        <w:spacing w:before="100" w:beforeAutospacing="1" w:after="225" w:line="390" w:lineRule="atLeast"/>
        <w:rPr>
          <w:rFonts w:asciiTheme="minorHAnsi" w:hAnsiTheme="minorHAnsi" w:cstheme="minorHAnsi"/>
          <w:color w:val="231F20"/>
          <w:sz w:val="24"/>
          <w:szCs w:val="24"/>
        </w:rPr>
      </w:pPr>
      <w:r w:rsidRPr="008E4665">
        <w:rPr>
          <w:rFonts w:asciiTheme="minorHAnsi" w:hAnsiTheme="minorHAnsi" w:cstheme="minorHAnsi"/>
          <w:sz w:val="24"/>
          <w:szCs w:val="24"/>
        </w:rPr>
        <w:t>Having a plan will have help you to stay on track so you don’t just grab anything when you are hungry.  I’ve attached one of my menus for 1 month with the grocery list as an example.  It seems like a lot of work at first but once you have developed several menus you can recycle through them.  Modify to foods that you like.  </w:t>
      </w:r>
    </w:p>
    <w:p w:rsidR="00845ADA" w:rsidRPr="008E4665" w:rsidRDefault="00845ADA" w:rsidP="00845ADA">
      <w:pPr>
        <w:pStyle w:val="NormalWeb"/>
        <w:spacing w:before="375" w:beforeAutospacing="0" w:after="375" w:afterAutospacing="0" w:line="390" w:lineRule="atLeast"/>
        <w:rPr>
          <w:rFonts w:asciiTheme="minorHAnsi" w:hAnsiTheme="minorHAnsi" w:cstheme="minorHAnsi"/>
          <w:color w:val="231F20"/>
          <w:sz w:val="24"/>
          <w:szCs w:val="24"/>
        </w:rPr>
      </w:pPr>
      <w:r w:rsidRPr="008E4665">
        <w:rPr>
          <w:rFonts w:asciiTheme="minorHAnsi" w:hAnsiTheme="minorHAnsi" w:cstheme="minorHAnsi"/>
          <w:color w:val="231F20"/>
          <w:sz w:val="24"/>
          <w:szCs w:val="24"/>
        </w:rPr>
        <w:t>All weight loss plans have one thing in common — they get you to </w:t>
      </w:r>
      <w:hyperlink r:id="rId10" w:history="1">
        <w:r w:rsidRPr="008E4665">
          <w:rPr>
            <w:rStyle w:val="Hyperlink"/>
            <w:rFonts w:asciiTheme="minorHAnsi" w:hAnsiTheme="minorHAnsi" w:cstheme="minorHAnsi"/>
            <w:color w:val="01ADB9"/>
            <w:sz w:val="24"/>
            <w:szCs w:val="24"/>
          </w:rPr>
          <w:t>eat fewer calories</w:t>
        </w:r>
      </w:hyperlink>
      <w:r w:rsidRPr="008E4665">
        <w:rPr>
          <w:rFonts w:asciiTheme="minorHAnsi" w:hAnsiTheme="minorHAnsi" w:cstheme="minorHAnsi"/>
          <w:color w:val="231F20"/>
          <w:sz w:val="24"/>
          <w:szCs w:val="24"/>
        </w:rPr>
        <w:t> than you burn (</w:t>
      </w:r>
      <w:hyperlink r:id="rId11" w:tgtFrame="_blank" w:history="1">
        <w:r w:rsidRPr="008E4665">
          <w:rPr>
            <w:rStyle w:val="Hyperlink"/>
            <w:rFonts w:asciiTheme="minorHAnsi" w:hAnsiTheme="minorHAnsi" w:cstheme="minorHAnsi"/>
            <w:color w:val="01ADB9"/>
            <w:sz w:val="24"/>
            <w:szCs w:val="24"/>
          </w:rPr>
          <w:t>1</w:t>
        </w:r>
        <w:r w:rsidRPr="008E4665">
          <w:rPr>
            <w:rStyle w:val="sro"/>
            <w:rFonts w:asciiTheme="minorHAnsi" w:hAnsiTheme="minorHAnsi" w:cstheme="minorHAnsi"/>
            <w:color w:val="01ADB9"/>
            <w:sz w:val="24"/>
            <w:szCs w:val="24"/>
          </w:rPr>
          <w:t>Trusted Source</w:t>
        </w:r>
      </w:hyperlink>
      <w:r w:rsidRPr="008E4665">
        <w:rPr>
          <w:rFonts w:asciiTheme="minorHAnsi" w:hAnsiTheme="minorHAnsi" w:cstheme="minorHAnsi"/>
          <w:color w:val="231F20"/>
          <w:sz w:val="24"/>
          <w:szCs w:val="24"/>
        </w:rPr>
        <w:t>, </w:t>
      </w:r>
      <w:hyperlink r:id="rId12" w:tgtFrame="_blank" w:history="1">
        <w:r w:rsidRPr="008E4665">
          <w:rPr>
            <w:rStyle w:val="Hyperlink"/>
            <w:rFonts w:asciiTheme="minorHAnsi" w:hAnsiTheme="minorHAnsi" w:cstheme="minorHAnsi"/>
            <w:color w:val="01ADB9"/>
            <w:sz w:val="24"/>
            <w:szCs w:val="24"/>
          </w:rPr>
          <w:t>2</w:t>
        </w:r>
        <w:r w:rsidRPr="008E4665">
          <w:rPr>
            <w:rStyle w:val="sro"/>
            <w:rFonts w:asciiTheme="minorHAnsi" w:hAnsiTheme="minorHAnsi" w:cstheme="minorHAnsi"/>
            <w:color w:val="01ADB9"/>
            <w:sz w:val="24"/>
            <w:szCs w:val="24"/>
          </w:rPr>
          <w:t>Trusted Source</w:t>
        </w:r>
      </w:hyperlink>
      <w:r w:rsidRPr="008E4665">
        <w:rPr>
          <w:rFonts w:asciiTheme="minorHAnsi" w:hAnsiTheme="minorHAnsi" w:cstheme="minorHAnsi"/>
          <w:color w:val="231F20"/>
          <w:sz w:val="24"/>
          <w:szCs w:val="24"/>
        </w:rPr>
        <w:t>, </w:t>
      </w:r>
      <w:hyperlink r:id="rId13" w:tgtFrame="_blank" w:history="1">
        <w:r w:rsidRPr="008E4665">
          <w:rPr>
            <w:rStyle w:val="Hyperlink"/>
            <w:rFonts w:asciiTheme="minorHAnsi" w:hAnsiTheme="minorHAnsi" w:cstheme="minorHAnsi"/>
            <w:color w:val="01ADB9"/>
            <w:sz w:val="24"/>
            <w:szCs w:val="24"/>
          </w:rPr>
          <w:t>3</w:t>
        </w:r>
        <w:r w:rsidRPr="008E4665">
          <w:rPr>
            <w:rStyle w:val="sro"/>
            <w:rFonts w:asciiTheme="minorHAnsi" w:hAnsiTheme="minorHAnsi" w:cstheme="minorHAnsi"/>
            <w:color w:val="01ADB9"/>
            <w:sz w:val="24"/>
            <w:szCs w:val="24"/>
          </w:rPr>
          <w:t>Trusted Source</w:t>
        </w:r>
      </w:hyperlink>
      <w:r w:rsidRPr="008E4665">
        <w:rPr>
          <w:rFonts w:asciiTheme="minorHAnsi" w:hAnsiTheme="minorHAnsi" w:cstheme="minorHAnsi"/>
          <w:color w:val="231F20"/>
          <w:sz w:val="24"/>
          <w:szCs w:val="24"/>
        </w:rPr>
        <w:t>, </w:t>
      </w:r>
      <w:hyperlink r:id="rId14" w:tgtFrame="_blank" w:history="1">
        <w:r w:rsidRPr="008E4665">
          <w:rPr>
            <w:rStyle w:val="Hyperlink"/>
            <w:rFonts w:asciiTheme="minorHAnsi" w:hAnsiTheme="minorHAnsi" w:cstheme="minorHAnsi"/>
            <w:color w:val="01ADB9"/>
            <w:sz w:val="24"/>
            <w:szCs w:val="24"/>
          </w:rPr>
          <w:t>4</w:t>
        </w:r>
        <w:r w:rsidRPr="008E4665">
          <w:rPr>
            <w:rStyle w:val="sro"/>
            <w:rFonts w:asciiTheme="minorHAnsi" w:hAnsiTheme="minorHAnsi" w:cstheme="minorHAnsi"/>
            <w:color w:val="01ADB9"/>
            <w:sz w:val="24"/>
            <w:szCs w:val="24"/>
          </w:rPr>
          <w:t>Trusted Source</w:t>
        </w:r>
      </w:hyperlink>
      <w:r w:rsidRPr="008E4665">
        <w:rPr>
          <w:rFonts w:asciiTheme="minorHAnsi" w:hAnsiTheme="minorHAnsi" w:cstheme="minorHAnsi"/>
          <w:color w:val="231F20"/>
          <w:sz w:val="24"/>
          <w:szCs w:val="24"/>
        </w:rPr>
        <w:t>, </w:t>
      </w:r>
      <w:hyperlink r:id="rId15" w:tgtFrame="_blank" w:history="1">
        <w:r w:rsidRPr="008E4665">
          <w:rPr>
            <w:rStyle w:val="Hyperlink"/>
            <w:rFonts w:asciiTheme="minorHAnsi" w:hAnsiTheme="minorHAnsi" w:cstheme="minorHAnsi"/>
            <w:color w:val="01ADB9"/>
            <w:sz w:val="24"/>
            <w:szCs w:val="24"/>
          </w:rPr>
          <w:t>5</w:t>
        </w:r>
        <w:r w:rsidRPr="008E4665">
          <w:rPr>
            <w:rStyle w:val="sro"/>
            <w:rFonts w:asciiTheme="minorHAnsi" w:hAnsiTheme="minorHAnsi" w:cstheme="minorHAnsi"/>
            <w:color w:val="01ADB9"/>
            <w:sz w:val="24"/>
            <w:szCs w:val="24"/>
          </w:rPr>
          <w:t>Trusted Source</w:t>
        </w:r>
      </w:hyperlink>
      <w:r w:rsidRPr="008E4665">
        <w:rPr>
          <w:rFonts w:asciiTheme="minorHAnsi" w:hAnsiTheme="minorHAnsi" w:cstheme="minorHAnsi"/>
          <w:color w:val="231F20"/>
          <w:sz w:val="24"/>
          <w:szCs w:val="24"/>
        </w:rPr>
        <w:t>).</w:t>
      </w:r>
    </w:p>
    <w:p w:rsidR="00845ADA" w:rsidRPr="008E4665" w:rsidRDefault="00845ADA" w:rsidP="00845ADA">
      <w:pPr>
        <w:pStyle w:val="NormalWeb"/>
        <w:spacing w:before="375" w:beforeAutospacing="0" w:after="375" w:afterAutospacing="0" w:line="390" w:lineRule="atLeast"/>
        <w:rPr>
          <w:rFonts w:asciiTheme="minorHAnsi" w:hAnsiTheme="minorHAnsi" w:cstheme="minorHAnsi"/>
          <w:color w:val="231F20"/>
          <w:sz w:val="24"/>
          <w:szCs w:val="24"/>
        </w:rPr>
      </w:pPr>
      <w:r w:rsidRPr="008E4665">
        <w:rPr>
          <w:rFonts w:asciiTheme="minorHAnsi" w:hAnsiTheme="minorHAnsi" w:cstheme="minorHAnsi"/>
          <w:color w:val="231F20"/>
          <w:sz w:val="24"/>
          <w:szCs w:val="24"/>
        </w:rPr>
        <w:t>However, though a calorie deficit will help you lose weight regardless of how it’s created, what you eat is just as important as how much you eat. That’s because the food choices you make are instrumental in helping you meet your nutrient needs.</w:t>
      </w:r>
    </w:p>
    <w:p w:rsidR="00845ADA" w:rsidRPr="008E4665" w:rsidRDefault="00845ADA" w:rsidP="00845ADA">
      <w:pPr>
        <w:pStyle w:val="NormalWeb"/>
        <w:spacing w:before="375" w:beforeAutospacing="0" w:after="375" w:afterAutospacing="0" w:line="390" w:lineRule="atLeast"/>
        <w:rPr>
          <w:rFonts w:asciiTheme="minorHAnsi" w:hAnsiTheme="minorHAnsi" w:cstheme="minorHAnsi"/>
          <w:color w:val="231F20"/>
          <w:sz w:val="24"/>
          <w:szCs w:val="24"/>
        </w:rPr>
      </w:pPr>
      <w:r w:rsidRPr="008E4665">
        <w:rPr>
          <w:rFonts w:asciiTheme="minorHAnsi" w:hAnsiTheme="minorHAnsi" w:cstheme="minorHAnsi"/>
          <w:color w:val="231F20"/>
          <w:sz w:val="24"/>
          <w:szCs w:val="24"/>
        </w:rPr>
        <w:t>A good weight loss meal plan should follow some universal criteria:</w:t>
      </w:r>
    </w:p>
    <w:p w:rsidR="00845ADA" w:rsidRPr="008E4665" w:rsidRDefault="00845ADA" w:rsidP="00845ADA">
      <w:pPr>
        <w:numPr>
          <w:ilvl w:val="0"/>
          <w:numId w:val="2"/>
        </w:numPr>
        <w:spacing w:before="100" w:beforeAutospacing="1" w:after="225" w:line="390" w:lineRule="atLeast"/>
        <w:rPr>
          <w:rFonts w:asciiTheme="minorHAnsi" w:eastAsia="Times New Roman" w:hAnsiTheme="minorHAnsi" w:cstheme="minorHAnsi"/>
          <w:color w:val="231F20"/>
          <w:sz w:val="24"/>
          <w:szCs w:val="24"/>
        </w:rPr>
      </w:pPr>
      <w:r w:rsidRPr="008E4665">
        <w:rPr>
          <w:rStyle w:val="Strong"/>
          <w:rFonts w:asciiTheme="minorHAnsi" w:eastAsia="Times New Roman" w:hAnsiTheme="minorHAnsi" w:cstheme="minorHAnsi"/>
          <w:color w:val="231F20"/>
          <w:sz w:val="24"/>
          <w:szCs w:val="24"/>
        </w:rPr>
        <w:t>Includes plenty of protein and fiber.</w:t>
      </w:r>
      <w:r w:rsidRPr="008E4665">
        <w:rPr>
          <w:rFonts w:asciiTheme="minorHAnsi" w:eastAsia="Times New Roman" w:hAnsiTheme="minorHAnsi" w:cstheme="minorHAnsi"/>
          <w:color w:val="231F20"/>
          <w:sz w:val="24"/>
          <w:szCs w:val="24"/>
        </w:rPr>
        <w:t> Protein- and fiber-rich foods help keep you fuller for longer, </w:t>
      </w:r>
      <w:hyperlink r:id="rId16" w:history="1">
        <w:r w:rsidRPr="008E4665">
          <w:rPr>
            <w:rStyle w:val="Hyperlink"/>
            <w:rFonts w:asciiTheme="minorHAnsi" w:eastAsia="Times New Roman" w:hAnsiTheme="minorHAnsi" w:cstheme="minorHAnsi"/>
            <w:color w:val="01ADB9"/>
            <w:sz w:val="24"/>
            <w:szCs w:val="24"/>
          </w:rPr>
          <w:t>reducing cravings</w:t>
        </w:r>
      </w:hyperlink>
      <w:r w:rsidRPr="008E4665">
        <w:rPr>
          <w:rFonts w:asciiTheme="minorHAnsi" w:eastAsia="Times New Roman" w:hAnsiTheme="minorHAnsi" w:cstheme="minorHAnsi"/>
          <w:color w:val="231F20"/>
          <w:sz w:val="24"/>
          <w:szCs w:val="24"/>
        </w:rPr>
        <w:t> and helping you feel satisfied with smaller portions (</w:t>
      </w:r>
      <w:hyperlink r:id="rId17" w:tgtFrame="_blank" w:history="1">
        <w:r w:rsidRPr="008E4665">
          <w:rPr>
            <w:rStyle w:val="Hyperlink"/>
            <w:rFonts w:asciiTheme="minorHAnsi" w:eastAsia="Times New Roman" w:hAnsiTheme="minorHAnsi" w:cstheme="minorHAnsi"/>
            <w:color w:val="01ADB9"/>
            <w:sz w:val="24"/>
            <w:szCs w:val="24"/>
          </w:rPr>
          <w:t>6</w:t>
        </w:r>
        <w:r w:rsidRPr="008E4665">
          <w:rPr>
            <w:rStyle w:val="sro"/>
            <w:rFonts w:asciiTheme="minorHAnsi" w:eastAsia="Times New Roman" w:hAnsiTheme="minorHAnsi" w:cstheme="minorHAnsi"/>
            <w:color w:val="01ADB9"/>
            <w:sz w:val="24"/>
            <w:szCs w:val="24"/>
          </w:rPr>
          <w:t>Trusted Source</w:t>
        </w:r>
      </w:hyperlink>
      <w:r w:rsidRPr="008E4665">
        <w:rPr>
          <w:rFonts w:asciiTheme="minorHAnsi" w:eastAsia="Times New Roman" w:hAnsiTheme="minorHAnsi" w:cstheme="minorHAnsi"/>
          <w:color w:val="231F20"/>
          <w:sz w:val="24"/>
          <w:szCs w:val="24"/>
        </w:rPr>
        <w:t>, </w:t>
      </w:r>
      <w:hyperlink r:id="rId18" w:tgtFrame="_blank" w:history="1">
        <w:r w:rsidRPr="008E4665">
          <w:rPr>
            <w:rStyle w:val="Hyperlink"/>
            <w:rFonts w:asciiTheme="minorHAnsi" w:eastAsia="Times New Roman" w:hAnsiTheme="minorHAnsi" w:cstheme="minorHAnsi"/>
            <w:color w:val="01ADB9"/>
            <w:sz w:val="24"/>
            <w:szCs w:val="24"/>
          </w:rPr>
          <w:t>7</w:t>
        </w:r>
        <w:r w:rsidRPr="008E4665">
          <w:rPr>
            <w:rStyle w:val="sro"/>
            <w:rFonts w:asciiTheme="minorHAnsi" w:eastAsia="Times New Roman" w:hAnsiTheme="minorHAnsi" w:cstheme="minorHAnsi"/>
            <w:color w:val="01ADB9"/>
            <w:sz w:val="24"/>
            <w:szCs w:val="24"/>
          </w:rPr>
          <w:t>Trusted Source</w:t>
        </w:r>
      </w:hyperlink>
      <w:r w:rsidRPr="008E4665">
        <w:rPr>
          <w:rFonts w:asciiTheme="minorHAnsi" w:eastAsia="Times New Roman" w:hAnsiTheme="minorHAnsi" w:cstheme="minorHAnsi"/>
          <w:color w:val="231F20"/>
          <w:sz w:val="24"/>
          <w:szCs w:val="24"/>
        </w:rPr>
        <w:t>, </w:t>
      </w:r>
      <w:hyperlink r:id="rId19" w:tgtFrame="_blank" w:history="1">
        <w:r w:rsidRPr="008E4665">
          <w:rPr>
            <w:rStyle w:val="Hyperlink"/>
            <w:rFonts w:asciiTheme="minorHAnsi" w:eastAsia="Times New Roman" w:hAnsiTheme="minorHAnsi" w:cstheme="minorHAnsi"/>
            <w:color w:val="01ADB9"/>
            <w:sz w:val="24"/>
            <w:szCs w:val="24"/>
          </w:rPr>
          <w:t>8</w:t>
        </w:r>
        <w:r w:rsidRPr="008E4665">
          <w:rPr>
            <w:rStyle w:val="sro"/>
            <w:rFonts w:asciiTheme="minorHAnsi" w:eastAsia="Times New Roman" w:hAnsiTheme="minorHAnsi" w:cstheme="minorHAnsi"/>
            <w:color w:val="01ADB9"/>
            <w:sz w:val="24"/>
            <w:szCs w:val="24"/>
          </w:rPr>
          <w:t>Trusted Source</w:t>
        </w:r>
      </w:hyperlink>
      <w:r w:rsidRPr="008E4665">
        <w:rPr>
          <w:rFonts w:asciiTheme="minorHAnsi" w:eastAsia="Times New Roman" w:hAnsiTheme="minorHAnsi" w:cstheme="minorHAnsi"/>
          <w:color w:val="231F20"/>
          <w:sz w:val="24"/>
          <w:szCs w:val="24"/>
        </w:rPr>
        <w:t>).</w:t>
      </w:r>
    </w:p>
    <w:p w:rsidR="00845ADA" w:rsidRPr="008E4665" w:rsidRDefault="00845ADA" w:rsidP="00845ADA">
      <w:pPr>
        <w:numPr>
          <w:ilvl w:val="0"/>
          <w:numId w:val="2"/>
        </w:numPr>
        <w:spacing w:before="100" w:beforeAutospacing="1" w:after="225" w:line="390" w:lineRule="atLeast"/>
        <w:rPr>
          <w:rFonts w:asciiTheme="minorHAnsi" w:eastAsia="Times New Roman" w:hAnsiTheme="minorHAnsi" w:cstheme="minorHAnsi"/>
          <w:color w:val="231F20"/>
          <w:sz w:val="24"/>
          <w:szCs w:val="24"/>
        </w:rPr>
      </w:pPr>
      <w:r w:rsidRPr="008E4665">
        <w:rPr>
          <w:rStyle w:val="Strong"/>
          <w:rFonts w:asciiTheme="minorHAnsi" w:eastAsia="Times New Roman" w:hAnsiTheme="minorHAnsi" w:cstheme="minorHAnsi"/>
          <w:color w:val="231F20"/>
          <w:sz w:val="24"/>
          <w:szCs w:val="24"/>
        </w:rPr>
        <w:t>Limits processed foods and added sugar. </w:t>
      </w:r>
      <w:r w:rsidRPr="008E4665">
        <w:rPr>
          <w:rFonts w:asciiTheme="minorHAnsi" w:eastAsia="Times New Roman" w:hAnsiTheme="minorHAnsi" w:cstheme="minorHAnsi"/>
          <w:color w:val="231F20"/>
          <w:sz w:val="24"/>
          <w:szCs w:val="24"/>
        </w:rPr>
        <w:t>Rich in calories yet low in nutrients, these foods fail to stimulate fullness centers in your brain and make it difficult to lose weight or meet your nutrient needs (</w:t>
      </w:r>
      <w:hyperlink r:id="rId20" w:tgtFrame="_blank" w:history="1">
        <w:r w:rsidRPr="008E4665">
          <w:rPr>
            <w:rStyle w:val="Hyperlink"/>
            <w:rFonts w:asciiTheme="minorHAnsi" w:eastAsia="Times New Roman" w:hAnsiTheme="minorHAnsi" w:cstheme="minorHAnsi"/>
            <w:color w:val="01ADB9"/>
            <w:sz w:val="24"/>
            <w:szCs w:val="24"/>
          </w:rPr>
          <w:t>9</w:t>
        </w:r>
        <w:r w:rsidRPr="008E4665">
          <w:rPr>
            <w:rStyle w:val="sro"/>
            <w:rFonts w:asciiTheme="minorHAnsi" w:eastAsia="Times New Roman" w:hAnsiTheme="minorHAnsi" w:cstheme="minorHAnsi"/>
            <w:color w:val="01ADB9"/>
            <w:sz w:val="24"/>
            <w:szCs w:val="24"/>
          </w:rPr>
          <w:t>Trusted Source</w:t>
        </w:r>
      </w:hyperlink>
      <w:r w:rsidRPr="008E4665">
        <w:rPr>
          <w:rFonts w:asciiTheme="minorHAnsi" w:eastAsia="Times New Roman" w:hAnsiTheme="minorHAnsi" w:cstheme="minorHAnsi"/>
          <w:color w:val="231F20"/>
          <w:sz w:val="24"/>
          <w:szCs w:val="24"/>
        </w:rPr>
        <w:t>, </w:t>
      </w:r>
      <w:hyperlink r:id="rId21" w:tgtFrame="_blank" w:history="1">
        <w:r w:rsidRPr="008E4665">
          <w:rPr>
            <w:rStyle w:val="Hyperlink"/>
            <w:rFonts w:asciiTheme="minorHAnsi" w:eastAsia="Times New Roman" w:hAnsiTheme="minorHAnsi" w:cstheme="minorHAnsi"/>
            <w:color w:val="01ADB9"/>
            <w:sz w:val="24"/>
            <w:szCs w:val="24"/>
          </w:rPr>
          <w:t>10</w:t>
        </w:r>
        <w:r w:rsidRPr="008E4665">
          <w:rPr>
            <w:rStyle w:val="sro"/>
            <w:rFonts w:asciiTheme="minorHAnsi" w:eastAsia="Times New Roman" w:hAnsiTheme="minorHAnsi" w:cstheme="minorHAnsi"/>
            <w:color w:val="01ADB9"/>
            <w:sz w:val="24"/>
            <w:szCs w:val="24"/>
          </w:rPr>
          <w:t>Trusted Source</w:t>
        </w:r>
      </w:hyperlink>
      <w:r w:rsidRPr="008E4665">
        <w:rPr>
          <w:rFonts w:asciiTheme="minorHAnsi" w:eastAsia="Times New Roman" w:hAnsiTheme="minorHAnsi" w:cstheme="minorHAnsi"/>
          <w:color w:val="231F20"/>
          <w:sz w:val="24"/>
          <w:szCs w:val="24"/>
        </w:rPr>
        <w:t>).</w:t>
      </w:r>
    </w:p>
    <w:p w:rsidR="00845ADA" w:rsidRPr="008E4665" w:rsidRDefault="00845ADA" w:rsidP="00845ADA">
      <w:pPr>
        <w:numPr>
          <w:ilvl w:val="0"/>
          <w:numId w:val="2"/>
        </w:numPr>
        <w:spacing w:before="100" w:beforeAutospacing="1" w:after="225" w:line="390" w:lineRule="atLeast"/>
        <w:rPr>
          <w:rFonts w:asciiTheme="minorHAnsi" w:eastAsia="Times New Roman" w:hAnsiTheme="minorHAnsi" w:cstheme="minorHAnsi"/>
          <w:color w:val="231F20"/>
          <w:sz w:val="24"/>
          <w:szCs w:val="24"/>
        </w:rPr>
      </w:pPr>
      <w:r w:rsidRPr="008E4665">
        <w:rPr>
          <w:rStyle w:val="Strong"/>
          <w:rFonts w:asciiTheme="minorHAnsi" w:eastAsia="Times New Roman" w:hAnsiTheme="minorHAnsi" w:cstheme="minorHAnsi"/>
          <w:color w:val="231F20"/>
          <w:sz w:val="24"/>
          <w:szCs w:val="24"/>
        </w:rPr>
        <w:t>Includes a variety of fruits and vegetables. </w:t>
      </w:r>
      <w:r w:rsidRPr="008E4665">
        <w:rPr>
          <w:rFonts w:asciiTheme="minorHAnsi" w:eastAsia="Times New Roman" w:hAnsiTheme="minorHAnsi" w:cstheme="minorHAnsi"/>
          <w:color w:val="231F20"/>
          <w:sz w:val="24"/>
          <w:szCs w:val="24"/>
        </w:rPr>
        <w:t>Both are rich in water and fiber, contributing to feelings of fullness. These nutrient-rich foods also make it easier to meet your daily nutrient requirements.</w:t>
      </w:r>
    </w:p>
    <w:p w:rsidR="008E4665" w:rsidRDefault="008E4665" w:rsidP="00CE7F48">
      <w:pPr>
        <w:rPr>
          <w:rFonts w:asciiTheme="minorHAnsi" w:hAnsiTheme="minorHAnsi" w:cstheme="minorHAnsi"/>
          <w:b/>
          <w:sz w:val="24"/>
          <w:szCs w:val="24"/>
        </w:rPr>
      </w:pPr>
      <w:r w:rsidRPr="008E4665">
        <w:rPr>
          <w:rFonts w:asciiTheme="minorHAnsi" w:hAnsiTheme="minorHAnsi" w:cstheme="minorHAnsi"/>
          <w:b/>
          <w:sz w:val="24"/>
          <w:szCs w:val="24"/>
          <w:u w:val="single"/>
        </w:rPr>
        <w:t>Example of e-mail we</w:t>
      </w:r>
      <w:r w:rsidR="00CE7F48" w:rsidRPr="008E4665">
        <w:rPr>
          <w:rFonts w:asciiTheme="minorHAnsi" w:hAnsiTheme="minorHAnsi" w:cstheme="minorHAnsi"/>
          <w:b/>
          <w:sz w:val="24"/>
          <w:szCs w:val="24"/>
          <w:u w:val="single"/>
        </w:rPr>
        <w:t>ek 4</w:t>
      </w:r>
      <w:r w:rsidR="00CE7F48" w:rsidRPr="008E4665">
        <w:rPr>
          <w:rFonts w:asciiTheme="minorHAnsi" w:hAnsiTheme="minorHAnsi" w:cstheme="minorHAnsi"/>
          <w:b/>
          <w:sz w:val="24"/>
          <w:szCs w:val="24"/>
        </w:rPr>
        <w:t xml:space="preserve">: </w:t>
      </w:r>
    </w:p>
    <w:p w:rsidR="008E4665" w:rsidRDefault="008E4665" w:rsidP="00CE7F48">
      <w:pPr>
        <w:rPr>
          <w:rFonts w:asciiTheme="minorHAnsi" w:hAnsiTheme="minorHAnsi" w:cstheme="minorHAnsi"/>
          <w:b/>
          <w:sz w:val="24"/>
          <w:szCs w:val="24"/>
        </w:rPr>
      </w:pPr>
    </w:p>
    <w:p w:rsidR="00CE7F48" w:rsidRPr="008E4665" w:rsidRDefault="00CE7F48" w:rsidP="00CE7F48">
      <w:pPr>
        <w:rPr>
          <w:rFonts w:asciiTheme="minorHAnsi" w:hAnsiTheme="minorHAnsi" w:cstheme="minorHAnsi"/>
          <w:b/>
          <w:sz w:val="24"/>
          <w:szCs w:val="24"/>
        </w:rPr>
      </w:pPr>
      <w:r w:rsidRPr="008E4665">
        <w:rPr>
          <w:rFonts w:asciiTheme="minorHAnsi" w:hAnsiTheme="minorHAnsi" w:cstheme="minorHAnsi"/>
          <w:b/>
          <w:sz w:val="24"/>
          <w:szCs w:val="24"/>
        </w:rPr>
        <w:t>Get Extra Steps</w:t>
      </w:r>
    </w:p>
    <w:p w:rsidR="00CE7F48" w:rsidRPr="008E4665" w:rsidRDefault="00CE7F48" w:rsidP="00CE7F48">
      <w:pPr>
        <w:rPr>
          <w:rFonts w:asciiTheme="minorHAnsi" w:hAnsiTheme="minorHAnsi" w:cstheme="minorHAnsi"/>
          <w:sz w:val="24"/>
          <w:szCs w:val="24"/>
        </w:rPr>
      </w:pPr>
    </w:p>
    <w:p w:rsidR="00CE7F48" w:rsidRPr="008E4665" w:rsidRDefault="00CE7F48" w:rsidP="00CE7F48">
      <w:pPr>
        <w:pStyle w:val="ListParagraph"/>
        <w:numPr>
          <w:ilvl w:val="0"/>
          <w:numId w:val="3"/>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Walk around during recess</w:t>
      </w:r>
    </w:p>
    <w:p w:rsidR="00CE7F48" w:rsidRPr="008E4665" w:rsidRDefault="00CE7F48" w:rsidP="00CE7F48">
      <w:pPr>
        <w:pStyle w:val="ListParagraph"/>
        <w:numPr>
          <w:ilvl w:val="0"/>
          <w:numId w:val="3"/>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Play with the kids at recess</w:t>
      </w:r>
    </w:p>
    <w:p w:rsidR="00CE7F48" w:rsidRPr="008E4665" w:rsidRDefault="00CE7F48" w:rsidP="00CE7F48">
      <w:pPr>
        <w:pStyle w:val="ListParagraph"/>
        <w:numPr>
          <w:ilvl w:val="0"/>
          <w:numId w:val="3"/>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lastRenderedPageBreak/>
        <w:t>Park far away from your destination</w:t>
      </w:r>
    </w:p>
    <w:p w:rsidR="00CE7F48" w:rsidRPr="008E4665" w:rsidRDefault="00CE7F48" w:rsidP="00CE7F48">
      <w:pPr>
        <w:pStyle w:val="ListParagraph"/>
        <w:numPr>
          <w:ilvl w:val="0"/>
          <w:numId w:val="3"/>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Take the stairs</w:t>
      </w:r>
    </w:p>
    <w:p w:rsidR="00CE7F48" w:rsidRPr="008E4665" w:rsidRDefault="00CE7F48" w:rsidP="00CE7F48">
      <w:pPr>
        <w:pStyle w:val="ListParagraph"/>
        <w:numPr>
          <w:ilvl w:val="0"/>
          <w:numId w:val="3"/>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Walk around while brushing your teeth</w:t>
      </w:r>
    </w:p>
    <w:p w:rsidR="00CE7F48" w:rsidRPr="008E4665" w:rsidRDefault="00CE7F48" w:rsidP="00CE7F48">
      <w:pPr>
        <w:pStyle w:val="ListParagraph"/>
        <w:numPr>
          <w:ilvl w:val="0"/>
          <w:numId w:val="3"/>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Walk around your house during a commercial break</w:t>
      </w:r>
    </w:p>
    <w:p w:rsidR="00CE7F48" w:rsidRPr="008E4665" w:rsidRDefault="00CE7F48" w:rsidP="00CE7F48">
      <w:pPr>
        <w:pStyle w:val="ListParagraph"/>
        <w:numPr>
          <w:ilvl w:val="0"/>
          <w:numId w:val="3"/>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Walk around while your child is at practice</w:t>
      </w:r>
    </w:p>
    <w:p w:rsidR="00CE7F48" w:rsidRPr="008E4665" w:rsidRDefault="00CE7F48" w:rsidP="00CE7F48">
      <w:pPr>
        <w:pStyle w:val="ListParagraph"/>
        <w:numPr>
          <w:ilvl w:val="0"/>
          <w:numId w:val="3"/>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Take a walk after dinner</w:t>
      </w:r>
    </w:p>
    <w:p w:rsidR="00CE7F48" w:rsidRPr="008E4665" w:rsidRDefault="00CE7F48" w:rsidP="00CE7F48">
      <w:pPr>
        <w:pStyle w:val="ListParagraph"/>
        <w:rPr>
          <w:rFonts w:asciiTheme="minorHAnsi" w:hAnsiTheme="minorHAnsi" w:cstheme="minorHAnsi"/>
          <w:sz w:val="24"/>
          <w:szCs w:val="24"/>
        </w:rPr>
      </w:pPr>
    </w:p>
    <w:p w:rsidR="00CE7F48" w:rsidRPr="008E4665" w:rsidRDefault="00CE7F48" w:rsidP="00CE7F48">
      <w:pPr>
        <w:rPr>
          <w:rFonts w:asciiTheme="minorHAnsi" w:hAnsiTheme="minorHAnsi" w:cstheme="minorHAnsi"/>
          <w:sz w:val="24"/>
          <w:szCs w:val="24"/>
        </w:rPr>
      </w:pPr>
      <w:r w:rsidRPr="008E4665">
        <w:rPr>
          <w:rFonts w:asciiTheme="minorHAnsi" w:hAnsiTheme="minorHAnsi" w:cstheme="minorHAnsi"/>
          <w:sz w:val="24"/>
          <w:szCs w:val="24"/>
        </w:rPr>
        <w:t>Each step counts.  Get your feet moving and get your heart pumping.</w:t>
      </w:r>
    </w:p>
    <w:p w:rsidR="00CE7F48" w:rsidRPr="008E4665" w:rsidRDefault="00CE7F48" w:rsidP="00CE7F48">
      <w:pPr>
        <w:rPr>
          <w:rFonts w:asciiTheme="minorHAnsi" w:hAnsiTheme="minorHAnsi" w:cstheme="minorHAnsi"/>
          <w:sz w:val="24"/>
          <w:szCs w:val="24"/>
        </w:rPr>
      </w:pPr>
    </w:p>
    <w:p w:rsidR="00CE7F48" w:rsidRPr="008E4665" w:rsidRDefault="00CE7F48" w:rsidP="00CE7F48">
      <w:pPr>
        <w:rPr>
          <w:rFonts w:asciiTheme="minorHAnsi" w:hAnsiTheme="minorHAnsi" w:cstheme="minorHAnsi"/>
          <w:sz w:val="24"/>
          <w:szCs w:val="24"/>
        </w:rPr>
      </w:pPr>
      <w:r w:rsidRPr="008E4665">
        <w:rPr>
          <w:rFonts w:asciiTheme="minorHAnsi" w:hAnsiTheme="minorHAnsi" w:cstheme="minorHAnsi"/>
          <w:sz w:val="24"/>
          <w:szCs w:val="24"/>
        </w:rPr>
        <w:t>I’m here for you.  Don’t hesitate to reach out.</w:t>
      </w:r>
    </w:p>
    <w:p w:rsidR="007F455C" w:rsidRPr="008E4665" w:rsidRDefault="007F455C">
      <w:pPr>
        <w:rPr>
          <w:rFonts w:asciiTheme="minorHAnsi" w:hAnsiTheme="minorHAnsi" w:cstheme="minorHAnsi"/>
          <w:sz w:val="24"/>
          <w:szCs w:val="24"/>
        </w:rPr>
      </w:pPr>
    </w:p>
    <w:p w:rsidR="004735D8" w:rsidRPr="008E4665" w:rsidRDefault="008E4665">
      <w:pPr>
        <w:rPr>
          <w:rFonts w:asciiTheme="minorHAnsi" w:hAnsiTheme="minorHAnsi" w:cstheme="minorHAnsi"/>
          <w:sz w:val="24"/>
          <w:szCs w:val="24"/>
        </w:rPr>
      </w:pPr>
      <w:r w:rsidRPr="008E4665">
        <w:rPr>
          <w:rFonts w:asciiTheme="minorHAnsi" w:hAnsiTheme="minorHAnsi" w:cstheme="minorHAnsi"/>
          <w:b/>
          <w:sz w:val="24"/>
          <w:szCs w:val="24"/>
          <w:u w:val="single"/>
        </w:rPr>
        <w:t>Example of email w</w:t>
      </w:r>
      <w:r w:rsidR="004735D8" w:rsidRPr="008E4665">
        <w:rPr>
          <w:rFonts w:asciiTheme="minorHAnsi" w:hAnsiTheme="minorHAnsi" w:cstheme="minorHAnsi"/>
          <w:b/>
          <w:sz w:val="24"/>
          <w:szCs w:val="24"/>
          <w:u w:val="single"/>
        </w:rPr>
        <w:t xml:space="preserve">eek </w:t>
      </w:r>
      <w:r w:rsidR="008D30DC" w:rsidRPr="008E4665">
        <w:rPr>
          <w:rFonts w:asciiTheme="minorHAnsi" w:hAnsiTheme="minorHAnsi" w:cstheme="minorHAnsi"/>
          <w:b/>
          <w:sz w:val="24"/>
          <w:szCs w:val="24"/>
          <w:u w:val="single"/>
        </w:rPr>
        <w:t>5</w:t>
      </w:r>
      <w:r w:rsidR="004735D8" w:rsidRPr="008E4665">
        <w:rPr>
          <w:rFonts w:asciiTheme="minorHAnsi" w:hAnsiTheme="minorHAnsi" w:cstheme="minorHAnsi"/>
          <w:sz w:val="24"/>
          <w:szCs w:val="24"/>
        </w:rPr>
        <w:t>:</w:t>
      </w:r>
    </w:p>
    <w:p w:rsidR="008E4665" w:rsidRDefault="008E4665" w:rsidP="004735D8">
      <w:pPr>
        <w:rPr>
          <w:rFonts w:asciiTheme="minorHAnsi" w:hAnsiTheme="minorHAnsi" w:cstheme="minorHAnsi"/>
          <w:sz w:val="24"/>
          <w:szCs w:val="24"/>
        </w:rPr>
      </w:pPr>
    </w:p>
    <w:p w:rsidR="004735D8" w:rsidRPr="008E4665" w:rsidRDefault="004735D8" w:rsidP="004735D8">
      <w:pPr>
        <w:rPr>
          <w:rFonts w:asciiTheme="minorHAnsi" w:hAnsiTheme="minorHAnsi" w:cstheme="minorHAnsi"/>
          <w:sz w:val="24"/>
          <w:szCs w:val="24"/>
        </w:rPr>
      </w:pPr>
      <w:r w:rsidRPr="008E4665">
        <w:rPr>
          <w:rFonts w:asciiTheme="minorHAnsi" w:hAnsiTheme="minorHAnsi" w:cstheme="minorHAnsi"/>
          <w:sz w:val="24"/>
          <w:szCs w:val="24"/>
        </w:rPr>
        <w:t xml:space="preserve">Eat a high protein breakfast.  This will keep you fuller </w:t>
      </w:r>
      <w:proofErr w:type="gramStart"/>
      <w:r w:rsidRPr="008E4665">
        <w:rPr>
          <w:rFonts w:asciiTheme="minorHAnsi" w:hAnsiTheme="minorHAnsi" w:cstheme="minorHAnsi"/>
          <w:sz w:val="24"/>
          <w:szCs w:val="24"/>
        </w:rPr>
        <w:t>longer</w:t>
      </w:r>
      <w:proofErr w:type="gramEnd"/>
      <w:r w:rsidRPr="008E4665">
        <w:rPr>
          <w:rFonts w:asciiTheme="minorHAnsi" w:hAnsiTheme="minorHAnsi" w:cstheme="minorHAnsi"/>
          <w:sz w:val="24"/>
          <w:szCs w:val="24"/>
        </w:rPr>
        <w:t xml:space="preserve"> so you won’t want to eat more throughout the day.</w:t>
      </w:r>
    </w:p>
    <w:p w:rsidR="004735D8" w:rsidRPr="008E4665" w:rsidRDefault="004735D8" w:rsidP="004735D8">
      <w:pPr>
        <w:rPr>
          <w:rFonts w:asciiTheme="minorHAnsi" w:hAnsiTheme="minorHAnsi" w:cstheme="minorHAnsi"/>
          <w:sz w:val="24"/>
          <w:szCs w:val="24"/>
        </w:rPr>
      </w:pPr>
    </w:p>
    <w:p w:rsidR="004735D8" w:rsidRPr="008E4665" w:rsidRDefault="004735D8" w:rsidP="004735D8">
      <w:pPr>
        <w:rPr>
          <w:rFonts w:asciiTheme="minorHAnsi" w:hAnsiTheme="minorHAnsi" w:cstheme="minorHAnsi"/>
          <w:sz w:val="24"/>
          <w:szCs w:val="24"/>
        </w:rPr>
      </w:pPr>
      <w:r w:rsidRPr="008E4665">
        <w:rPr>
          <w:rFonts w:asciiTheme="minorHAnsi" w:hAnsiTheme="minorHAnsi" w:cstheme="minorHAnsi"/>
          <w:sz w:val="24"/>
          <w:szCs w:val="24"/>
        </w:rPr>
        <w:t xml:space="preserve">Visit </w:t>
      </w:r>
      <w:hyperlink r:id="rId22" w:anchor="section1" w:history="1">
        <w:r w:rsidRPr="008E4665">
          <w:rPr>
            <w:rStyle w:val="Hyperlink"/>
            <w:rFonts w:asciiTheme="minorHAnsi" w:hAnsiTheme="minorHAnsi" w:cstheme="minorHAnsi"/>
            <w:sz w:val="24"/>
            <w:szCs w:val="24"/>
          </w:rPr>
          <w:t>https://www.healthline.com/nutrition/20-delicious-high-protein-foods#section1</w:t>
        </w:r>
      </w:hyperlink>
      <w:r w:rsidRPr="008E4665">
        <w:rPr>
          <w:rFonts w:asciiTheme="minorHAnsi" w:hAnsiTheme="minorHAnsi" w:cstheme="minorHAnsi"/>
          <w:sz w:val="24"/>
          <w:szCs w:val="24"/>
        </w:rPr>
        <w:t xml:space="preserve"> to get ideas of high protein foods.  Did you know that you can get all your protein from </w:t>
      </w:r>
      <w:proofErr w:type="gramStart"/>
      <w:r w:rsidRPr="008E4665">
        <w:rPr>
          <w:rFonts w:asciiTheme="minorHAnsi" w:hAnsiTheme="minorHAnsi" w:cstheme="minorHAnsi"/>
          <w:sz w:val="24"/>
          <w:szCs w:val="24"/>
        </w:rPr>
        <w:t>plant based</w:t>
      </w:r>
      <w:proofErr w:type="gramEnd"/>
      <w:r w:rsidRPr="008E4665">
        <w:rPr>
          <w:rFonts w:asciiTheme="minorHAnsi" w:hAnsiTheme="minorHAnsi" w:cstheme="minorHAnsi"/>
          <w:sz w:val="24"/>
          <w:szCs w:val="24"/>
        </w:rPr>
        <w:t xml:space="preserve"> diet?  Visit </w:t>
      </w:r>
      <w:hyperlink r:id="rId23" w:history="1">
        <w:r w:rsidRPr="008E4665">
          <w:rPr>
            <w:rStyle w:val="Hyperlink"/>
            <w:rFonts w:asciiTheme="minorHAnsi" w:hAnsiTheme="minorHAnsi" w:cstheme="minorHAnsi"/>
            <w:sz w:val="24"/>
            <w:szCs w:val="24"/>
          </w:rPr>
          <w:t>https://www.medicalnewstoday.com/articles/321474.php</w:t>
        </w:r>
      </w:hyperlink>
      <w:r w:rsidRPr="008E4665">
        <w:rPr>
          <w:rFonts w:asciiTheme="minorHAnsi" w:hAnsiTheme="minorHAnsi" w:cstheme="minorHAnsi"/>
          <w:sz w:val="24"/>
          <w:szCs w:val="24"/>
        </w:rPr>
        <w:t xml:space="preserve"> for some ideas of foods to choose if you are vegan or vegetarian.  </w:t>
      </w:r>
    </w:p>
    <w:p w:rsidR="004735D8" w:rsidRPr="008E4665" w:rsidRDefault="004735D8">
      <w:pPr>
        <w:rPr>
          <w:rFonts w:asciiTheme="minorHAnsi" w:hAnsiTheme="minorHAnsi" w:cstheme="minorHAnsi"/>
          <w:sz w:val="24"/>
          <w:szCs w:val="24"/>
        </w:rPr>
      </w:pPr>
    </w:p>
    <w:p w:rsidR="008D30DC" w:rsidRPr="008E4665" w:rsidRDefault="008E4665">
      <w:pPr>
        <w:rPr>
          <w:rFonts w:asciiTheme="minorHAnsi" w:hAnsiTheme="minorHAnsi" w:cstheme="minorHAnsi"/>
          <w:sz w:val="24"/>
          <w:szCs w:val="24"/>
        </w:rPr>
      </w:pPr>
      <w:r w:rsidRPr="008E4665">
        <w:rPr>
          <w:rFonts w:asciiTheme="minorHAnsi" w:hAnsiTheme="minorHAnsi" w:cstheme="minorHAnsi"/>
          <w:b/>
          <w:sz w:val="24"/>
          <w:szCs w:val="24"/>
          <w:u w:val="single"/>
        </w:rPr>
        <w:t>Example of e-mail w</w:t>
      </w:r>
      <w:r w:rsidR="008D30DC" w:rsidRPr="008E4665">
        <w:rPr>
          <w:rFonts w:asciiTheme="minorHAnsi" w:hAnsiTheme="minorHAnsi" w:cstheme="minorHAnsi"/>
          <w:b/>
          <w:sz w:val="24"/>
          <w:szCs w:val="24"/>
          <w:u w:val="single"/>
        </w:rPr>
        <w:t>eek 6</w:t>
      </w:r>
      <w:r w:rsidR="008D30DC" w:rsidRPr="008E4665">
        <w:rPr>
          <w:rFonts w:asciiTheme="minorHAnsi" w:hAnsiTheme="minorHAnsi" w:cstheme="minorHAnsi"/>
          <w:sz w:val="24"/>
          <w:szCs w:val="24"/>
        </w:rPr>
        <w:t>:</w:t>
      </w:r>
    </w:p>
    <w:p w:rsidR="008E4665" w:rsidRDefault="008E4665" w:rsidP="008D30DC">
      <w:pPr>
        <w:rPr>
          <w:rFonts w:asciiTheme="minorHAnsi" w:hAnsiTheme="minorHAnsi" w:cstheme="minorHAnsi"/>
          <w:sz w:val="24"/>
          <w:szCs w:val="24"/>
        </w:rPr>
      </w:pPr>
    </w:p>
    <w:p w:rsidR="008D30DC" w:rsidRPr="008E4665" w:rsidRDefault="008D30DC" w:rsidP="008D30DC">
      <w:pPr>
        <w:rPr>
          <w:rFonts w:asciiTheme="minorHAnsi" w:hAnsiTheme="minorHAnsi" w:cstheme="minorHAnsi"/>
          <w:sz w:val="24"/>
          <w:szCs w:val="24"/>
        </w:rPr>
      </w:pPr>
      <w:r w:rsidRPr="008E4665">
        <w:rPr>
          <w:rFonts w:asciiTheme="minorHAnsi" w:hAnsiTheme="minorHAnsi" w:cstheme="minorHAnsi"/>
          <w:sz w:val="24"/>
          <w:szCs w:val="24"/>
        </w:rPr>
        <w:t>Eat small meals throughout the day to keep your metabolism moving in order to burn fat throughout the day.</w:t>
      </w:r>
    </w:p>
    <w:p w:rsidR="008D30DC" w:rsidRPr="008E4665" w:rsidRDefault="008D30DC" w:rsidP="008D30DC">
      <w:pPr>
        <w:rPr>
          <w:rFonts w:asciiTheme="minorHAnsi" w:hAnsiTheme="minorHAnsi" w:cstheme="minorHAnsi"/>
          <w:sz w:val="24"/>
          <w:szCs w:val="24"/>
        </w:rPr>
      </w:pPr>
      <w:r w:rsidRPr="008E4665">
        <w:rPr>
          <w:rFonts w:asciiTheme="minorHAnsi" w:hAnsiTheme="minorHAnsi" w:cstheme="minorHAnsi"/>
          <w:sz w:val="24"/>
          <w:szCs w:val="24"/>
        </w:rPr>
        <w:t> </w:t>
      </w:r>
    </w:p>
    <w:p w:rsidR="008D30DC" w:rsidRPr="008E4665" w:rsidRDefault="008D30DC" w:rsidP="008D30DC">
      <w:pPr>
        <w:pStyle w:val="ListParagraph"/>
        <w:numPr>
          <w:ilvl w:val="0"/>
          <w:numId w:val="4"/>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 xml:space="preserve">Do not go more than 2-3 hours without eating.  </w:t>
      </w:r>
    </w:p>
    <w:p w:rsidR="008D30DC" w:rsidRPr="008E4665" w:rsidRDefault="008D30DC" w:rsidP="008D30DC">
      <w:pPr>
        <w:pStyle w:val="ListParagraph"/>
        <w:numPr>
          <w:ilvl w:val="0"/>
          <w:numId w:val="4"/>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 xml:space="preserve">Snack on healthy snacks like nuts, yogurt, fruit, eggs, veggies, etc.  See more at </w:t>
      </w:r>
      <w:hyperlink r:id="rId24" w:history="1">
        <w:r w:rsidRPr="008E4665">
          <w:rPr>
            <w:rStyle w:val="Hyperlink"/>
            <w:rFonts w:asciiTheme="minorHAnsi" w:eastAsia="Times New Roman" w:hAnsiTheme="minorHAnsi" w:cstheme="minorHAnsi"/>
            <w:sz w:val="24"/>
            <w:szCs w:val="24"/>
          </w:rPr>
          <w:t>https://www.healthline.com/nutrition/29-healthy-snacks-for-weight-loss</w:t>
        </w:r>
      </w:hyperlink>
    </w:p>
    <w:p w:rsidR="008D30DC" w:rsidRPr="008E4665" w:rsidRDefault="008D30DC" w:rsidP="008D30DC">
      <w:pPr>
        <w:pStyle w:val="ListParagraph"/>
        <w:numPr>
          <w:ilvl w:val="0"/>
          <w:numId w:val="4"/>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Eat 3 smaller meals and 2-3 small snacks throughout the day.</w:t>
      </w:r>
    </w:p>
    <w:p w:rsidR="008D30DC" w:rsidRPr="008E4665" w:rsidRDefault="008D30DC" w:rsidP="008D30DC">
      <w:pPr>
        <w:pStyle w:val="ListParagraph"/>
        <w:numPr>
          <w:ilvl w:val="0"/>
          <w:numId w:val="4"/>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Food is not your enemy it is your fuel.  Choose the best fuel for your body and you will have the energy to accomplish so much more.</w:t>
      </w:r>
    </w:p>
    <w:p w:rsidR="008D30DC" w:rsidRPr="008E4665" w:rsidRDefault="008D30DC" w:rsidP="008D30DC">
      <w:pPr>
        <w:pStyle w:val="ListParagraph"/>
        <w:numPr>
          <w:ilvl w:val="0"/>
          <w:numId w:val="4"/>
        </w:num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Don’t forget to drink water before and after meals.</w:t>
      </w:r>
    </w:p>
    <w:p w:rsidR="008D30DC" w:rsidRPr="008E4665" w:rsidRDefault="008D30DC" w:rsidP="008D30DC">
      <w:pPr>
        <w:rPr>
          <w:rFonts w:asciiTheme="minorHAnsi" w:hAnsiTheme="minorHAnsi" w:cstheme="minorHAnsi"/>
          <w:sz w:val="24"/>
          <w:szCs w:val="24"/>
        </w:rPr>
      </w:pPr>
      <w:r w:rsidRPr="008E4665">
        <w:rPr>
          <w:rFonts w:asciiTheme="minorHAnsi" w:hAnsiTheme="minorHAnsi" w:cstheme="minorHAnsi"/>
          <w:sz w:val="24"/>
          <w:szCs w:val="24"/>
        </w:rPr>
        <w:t> </w:t>
      </w:r>
    </w:p>
    <w:p w:rsidR="008D30DC" w:rsidRPr="008E4665" w:rsidRDefault="008D30DC" w:rsidP="008D30DC">
      <w:pPr>
        <w:rPr>
          <w:rFonts w:asciiTheme="minorHAnsi" w:hAnsiTheme="minorHAnsi" w:cstheme="minorHAnsi"/>
          <w:sz w:val="24"/>
          <w:szCs w:val="24"/>
        </w:rPr>
      </w:pPr>
      <w:r w:rsidRPr="008E4665">
        <w:rPr>
          <w:rFonts w:asciiTheme="minorHAnsi" w:hAnsiTheme="minorHAnsi" w:cstheme="minorHAnsi"/>
          <w:sz w:val="24"/>
          <w:szCs w:val="24"/>
        </w:rPr>
        <w:t>I’m here for you if you need anything.  Don’t forget to stop in to check your progress.  Almost half way done</w:t>
      </w:r>
      <w:r w:rsidRPr="008E4665">
        <w:rPr>
          <w:rFonts w:ascii="Segoe UI Emoji" w:hAnsi="Segoe UI Emoji" w:cs="Segoe UI Emoji"/>
          <w:sz w:val="24"/>
          <w:szCs w:val="24"/>
        </w:rPr>
        <w:t>😊</w:t>
      </w:r>
    </w:p>
    <w:p w:rsidR="008E4665" w:rsidRDefault="008E4665" w:rsidP="0066724C">
      <w:pPr>
        <w:rPr>
          <w:rFonts w:asciiTheme="minorHAnsi" w:hAnsiTheme="minorHAnsi" w:cstheme="minorHAnsi"/>
          <w:sz w:val="24"/>
          <w:szCs w:val="24"/>
        </w:rPr>
      </w:pPr>
    </w:p>
    <w:p w:rsidR="0066724C" w:rsidRPr="008E4665" w:rsidRDefault="008E4665" w:rsidP="0066724C">
      <w:pPr>
        <w:rPr>
          <w:rFonts w:asciiTheme="minorHAnsi" w:hAnsiTheme="minorHAnsi" w:cstheme="minorHAnsi"/>
          <w:b/>
          <w:sz w:val="24"/>
          <w:szCs w:val="24"/>
        </w:rPr>
      </w:pPr>
      <w:r w:rsidRPr="008E4665">
        <w:rPr>
          <w:rFonts w:asciiTheme="minorHAnsi" w:hAnsiTheme="minorHAnsi" w:cstheme="minorHAnsi"/>
          <w:b/>
          <w:sz w:val="24"/>
          <w:szCs w:val="24"/>
          <w:u w:val="single"/>
        </w:rPr>
        <w:t>Example of e-mail w</w:t>
      </w:r>
      <w:r w:rsidR="0066724C" w:rsidRPr="008E4665">
        <w:rPr>
          <w:rFonts w:asciiTheme="minorHAnsi" w:hAnsiTheme="minorHAnsi" w:cstheme="minorHAnsi"/>
          <w:b/>
          <w:sz w:val="24"/>
          <w:szCs w:val="24"/>
          <w:u w:val="single"/>
        </w:rPr>
        <w:t>eek 7</w:t>
      </w:r>
      <w:r w:rsidR="0066724C" w:rsidRPr="008E4665">
        <w:rPr>
          <w:rFonts w:asciiTheme="minorHAnsi" w:hAnsiTheme="minorHAnsi" w:cstheme="minorHAnsi"/>
          <w:b/>
          <w:sz w:val="24"/>
          <w:szCs w:val="24"/>
        </w:rPr>
        <w:t>:</w:t>
      </w:r>
    </w:p>
    <w:p w:rsidR="008E4665" w:rsidRDefault="008E4665" w:rsidP="0066724C">
      <w:pPr>
        <w:rPr>
          <w:rFonts w:asciiTheme="minorHAnsi" w:hAnsiTheme="minorHAnsi" w:cstheme="minorHAnsi"/>
          <w:sz w:val="24"/>
          <w:szCs w:val="24"/>
        </w:rPr>
      </w:pPr>
    </w:p>
    <w:p w:rsidR="0066724C" w:rsidRPr="008E4665" w:rsidRDefault="0066724C" w:rsidP="0066724C">
      <w:pPr>
        <w:rPr>
          <w:rFonts w:asciiTheme="minorHAnsi" w:hAnsiTheme="minorHAnsi" w:cstheme="minorHAnsi"/>
          <w:sz w:val="24"/>
          <w:szCs w:val="24"/>
        </w:rPr>
      </w:pPr>
      <w:r w:rsidRPr="008E4665">
        <w:rPr>
          <w:rFonts w:asciiTheme="minorHAnsi" w:hAnsiTheme="minorHAnsi" w:cstheme="minorHAnsi"/>
          <w:sz w:val="24"/>
          <w:szCs w:val="24"/>
        </w:rPr>
        <w:t xml:space="preserve">Be sure to get all the vitamins you need.  We can get all the vitamins we need from the food we eat, but if we cut out certain foods we might be lacking in some vitamins.  See the website for ideas: </w:t>
      </w:r>
      <w:hyperlink r:id="rId25" w:anchor="overview" w:history="1">
        <w:r w:rsidRPr="008E4665">
          <w:rPr>
            <w:rStyle w:val="Hyperlink"/>
            <w:rFonts w:asciiTheme="minorHAnsi" w:hAnsiTheme="minorHAnsi" w:cstheme="minorHAnsi"/>
            <w:sz w:val="24"/>
            <w:szCs w:val="24"/>
          </w:rPr>
          <w:t>https://www.healthline.com/health/food-nutrition/vitamins-to-boost-metabolism#overview</w:t>
        </w:r>
      </w:hyperlink>
      <w:r w:rsidRPr="008E4665">
        <w:rPr>
          <w:rFonts w:asciiTheme="minorHAnsi" w:hAnsiTheme="minorHAnsi" w:cstheme="minorHAnsi"/>
          <w:sz w:val="24"/>
          <w:szCs w:val="24"/>
        </w:rPr>
        <w:t xml:space="preserve">.  In addition to the vitamins listed in this article, I believe that a probiotic will help in both aiding weight loss as well as help bloating and becoming more regular.  </w:t>
      </w:r>
    </w:p>
    <w:p w:rsidR="0066724C" w:rsidRPr="008E4665" w:rsidRDefault="0066724C" w:rsidP="0066724C">
      <w:pPr>
        <w:rPr>
          <w:rFonts w:asciiTheme="minorHAnsi" w:hAnsiTheme="minorHAnsi" w:cstheme="minorHAnsi"/>
          <w:sz w:val="24"/>
          <w:szCs w:val="24"/>
        </w:rPr>
      </w:pPr>
    </w:p>
    <w:p w:rsidR="008853FB" w:rsidRDefault="008853FB" w:rsidP="0066724C">
      <w:pPr>
        <w:rPr>
          <w:rFonts w:asciiTheme="minorHAnsi" w:hAnsiTheme="minorHAnsi" w:cstheme="minorHAnsi"/>
          <w:b/>
          <w:sz w:val="24"/>
          <w:szCs w:val="24"/>
          <w:u w:val="single"/>
        </w:rPr>
      </w:pPr>
    </w:p>
    <w:p w:rsidR="008853FB" w:rsidRDefault="008853FB" w:rsidP="0066724C">
      <w:pPr>
        <w:rPr>
          <w:rFonts w:asciiTheme="minorHAnsi" w:hAnsiTheme="minorHAnsi" w:cstheme="minorHAnsi"/>
          <w:b/>
          <w:sz w:val="24"/>
          <w:szCs w:val="24"/>
          <w:u w:val="single"/>
        </w:rPr>
      </w:pPr>
    </w:p>
    <w:p w:rsidR="008853FB" w:rsidRDefault="008853FB" w:rsidP="0066724C">
      <w:pPr>
        <w:rPr>
          <w:rFonts w:asciiTheme="minorHAnsi" w:hAnsiTheme="minorHAnsi" w:cstheme="minorHAnsi"/>
          <w:b/>
          <w:sz w:val="24"/>
          <w:szCs w:val="24"/>
          <w:u w:val="single"/>
        </w:rPr>
      </w:pPr>
    </w:p>
    <w:p w:rsidR="00534010" w:rsidRPr="008853FB" w:rsidRDefault="008E4665" w:rsidP="0066724C">
      <w:pPr>
        <w:rPr>
          <w:rFonts w:asciiTheme="minorHAnsi" w:hAnsiTheme="minorHAnsi" w:cstheme="minorHAnsi"/>
          <w:b/>
          <w:sz w:val="24"/>
          <w:szCs w:val="24"/>
        </w:rPr>
      </w:pPr>
      <w:r w:rsidRPr="008853FB">
        <w:rPr>
          <w:rFonts w:asciiTheme="minorHAnsi" w:hAnsiTheme="minorHAnsi" w:cstheme="minorHAnsi"/>
          <w:b/>
          <w:sz w:val="24"/>
          <w:szCs w:val="24"/>
          <w:u w:val="single"/>
        </w:rPr>
        <w:lastRenderedPageBreak/>
        <w:t>Example of e-mail w</w:t>
      </w:r>
      <w:r w:rsidR="00534010" w:rsidRPr="008853FB">
        <w:rPr>
          <w:rFonts w:asciiTheme="minorHAnsi" w:hAnsiTheme="minorHAnsi" w:cstheme="minorHAnsi"/>
          <w:b/>
          <w:sz w:val="24"/>
          <w:szCs w:val="24"/>
          <w:u w:val="single"/>
        </w:rPr>
        <w:t>eek 8</w:t>
      </w:r>
      <w:r w:rsidR="008853FB" w:rsidRPr="008853FB">
        <w:rPr>
          <w:rFonts w:asciiTheme="minorHAnsi" w:hAnsiTheme="minorHAnsi" w:cstheme="minorHAnsi"/>
          <w:b/>
          <w:sz w:val="24"/>
          <w:szCs w:val="24"/>
        </w:rPr>
        <w:t>:</w:t>
      </w:r>
    </w:p>
    <w:p w:rsidR="008853FB" w:rsidRDefault="008853FB" w:rsidP="0066724C">
      <w:pPr>
        <w:rPr>
          <w:rFonts w:asciiTheme="minorHAnsi" w:hAnsiTheme="minorHAnsi" w:cstheme="minorHAnsi"/>
          <w:sz w:val="24"/>
          <w:szCs w:val="24"/>
        </w:rPr>
      </w:pPr>
    </w:p>
    <w:p w:rsidR="0066724C" w:rsidRPr="008E4665" w:rsidRDefault="0066724C" w:rsidP="0066724C">
      <w:pPr>
        <w:rPr>
          <w:rFonts w:asciiTheme="minorHAnsi" w:hAnsiTheme="minorHAnsi" w:cstheme="minorHAnsi"/>
          <w:sz w:val="24"/>
          <w:szCs w:val="24"/>
        </w:rPr>
      </w:pPr>
      <w:r w:rsidRPr="008E4665">
        <w:rPr>
          <w:rFonts w:asciiTheme="minorHAnsi" w:hAnsiTheme="minorHAnsi" w:cstheme="minorHAnsi"/>
          <w:sz w:val="24"/>
          <w:szCs w:val="24"/>
        </w:rPr>
        <w:t>1 more week to go.  You can do it!!!</w:t>
      </w:r>
    </w:p>
    <w:p w:rsidR="0066724C" w:rsidRPr="008E4665" w:rsidRDefault="0066724C" w:rsidP="0066724C">
      <w:pPr>
        <w:rPr>
          <w:rFonts w:asciiTheme="minorHAnsi" w:eastAsia="Times New Roman" w:hAnsiTheme="minorHAnsi" w:cstheme="minorHAnsi"/>
          <w:sz w:val="24"/>
          <w:szCs w:val="24"/>
        </w:rPr>
      </w:pPr>
      <w:r w:rsidRPr="008E4665">
        <w:rPr>
          <w:rFonts w:asciiTheme="minorHAnsi" w:eastAsia="Times New Roman" w:hAnsiTheme="minorHAnsi" w:cstheme="minorHAnsi"/>
          <w:sz w:val="24"/>
          <w:szCs w:val="24"/>
        </w:rPr>
        <w:t xml:space="preserve">This communication and any files transmitted with it are confidential and intended solely for the use of the individual or entity to whom they are addressed. If you have received this email in error, please notify the sender immediately. For any other questions, please contact Customer Support at </w:t>
      </w:r>
      <w:hyperlink r:id="rId26" w:history="1">
        <w:r w:rsidRPr="008E4665">
          <w:rPr>
            <w:rStyle w:val="Hyperlink"/>
            <w:rFonts w:asciiTheme="minorHAnsi" w:eastAsia="Times New Roman" w:hAnsiTheme="minorHAnsi" w:cstheme="minorHAnsi"/>
            <w:sz w:val="24"/>
            <w:szCs w:val="24"/>
          </w:rPr>
          <w:t>custserv@volusia.k12.fl.us</w:t>
        </w:r>
      </w:hyperlink>
      <w:r w:rsidRPr="008E4665">
        <w:rPr>
          <w:rFonts w:asciiTheme="minorHAnsi" w:eastAsia="Times New Roman" w:hAnsiTheme="minorHAnsi" w:cstheme="minorHAnsi"/>
          <w:sz w:val="24"/>
          <w:szCs w:val="24"/>
        </w:rPr>
        <w:t xml:space="preserve"> Under Florida law, our e-mail addresses and communications are public records. If you do not want your e-mail address and message content released in response to a public records request, do not send electronic mail to this system. Instead, contact this office by phone or in writing. </w:t>
      </w:r>
    </w:p>
    <w:p w:rsidR="008D30DC" w:rsidRPr="008E4665" w:rsidRDefault="008D30DC">
      <w:pPr>
        <w:rPr>
          <w:rFonts w:asciiTheme="minorHAnsi" w:hAnsiTheme="minorHAnsi" w:cstheme="minorHAnsi"/>
          <w:sz w:val="24"/>
          <w:szCs w:val="24"/>
        </w:rPr>
      </w:pPr>
    </w:p>
    <w:p w:rsidR="00534010" w:rsidRPr="008E4665" w:rsidRDefault="00534010" w:rsidP="00534010">
      <w:pPr>
        <w:rPr>
          <w:rFonts w:asciiTheme="minorHAnsi" w:hAnsiTheme="minorHAnsi" w:cstheme="minorHAnsi"/>
          <w:sz w:val="24"/>
          <w:szCs w:val="24"/>
        </w:rPr>
      </w:pPr>
    </w:p>
    <w:p w:rsidR="00534010" w:rsidRPr="008E4665" w:rsidRDefault="008853FB" w:rsidP="00534010">
      <w:pPr>
        <w:rPr>
          <w:rFonts w:asciiTheme="minorHAnsi" w:hAnsiTheme="minorHAnsi" w:cstheme="minorHAnsi"/>
          <w:sz w:val="24"/>
          <w:szCs w:val="24"/>
        </w:rPr>
      </w:pPr>
      <w:r w:rsidRPr="008853FB">
        <w:rPr>
          <w:rFonts w:asciiTheme="minorHAnsi" w:hAnsiTheme="minorHAnsi" w:cstheme="minorHAnsi"/>
          <w:b/>
          <w:sz w:val="24"/>
          <w:szCs w:val="24"/>
          <w:u w:val="single"/>
        </w:rPr>
        <w:t>Example of e-mail w</w:t>
      </w:r>
      <w:r w:rsidR="00534010" w:rsidRPr="008853FB">
        <w:rPr>
          <w:rFonts w:asciiTheme="minorHAnsi" w:hAnsiTheme="minorHAnsi" w:cstheme="minorHAnsi"/>
          <w:b/>
          <w:sz w:val="24"/>
          <w:szCs w:val="24"/>
          <w:u w:val="single"/>
        </w:rPr>
        <w:t>eek 9</w:t>
      </w:r>
      <w:r>
        <w:rPr>
          <w:rFonts w:asciiTheme="minorHAnsi" w:hAnsiTheme="minorHAnsi" w:cstheme="minorHAnsi"/>
          <w:sz w:val="24"/>
          <w:szCs w:val="24"/>
        </w:rPr>
        <w:t>:</w:t>
      </w:r>
    </w:p>
    <w:p w:rsidR="008853FB" w:rsidRDefault="008853FB" w:rsidP="00534010">
      <w:pPr>
        <w:rPr>
          <w:rFonts w:asciiTheme="minorHAnsi" w:hAnsiTheme="minorHAnsi" w:cstheme="minorHAnsi"/>
          <w:sz w:val="24"/>
          <w:szCs w:val="24"/>
        </w:rPr>
      </w:pPr>
    </w:p>
    <w:p w:rsidR="00534010" w:rsidRPr="008E4665" w:rsidRDefault="00534010" w:rsidP="00534010">
      <w:pPr>
        <w:rPr>
          <w:rFonts w:asciiTheme="minorHAnsi" w:hAnsiTheme="minorHAnsi" w:cstheme="minorHAnsi"/>
          <w:sz w:val="24"/>
          <w:szCs w:val="24"/>
        </w:rPr>
      </w:pPr>
      <w:r w:rsidRPr="008E4665">
        <w:rPr>
          <w:rFonts w:asciiTheme="minorHAnsi" w:hAnsiTheme="minorHAnsi" w:cstheme="minorHAnsi"/>
          <w:sz w:val="24"/>
          <w:szCs w:val="24"/>
        </w:rPr>
        <w:t>This is the final countdown.  I hope you have had an incredible journey of incorporating health and fitness into your life.  Let’s see the results.  The final weigh in will be on Thursday, December 19</w:t>
      </w:r>
      <w:r w:rsidRPr="008E4665">
        <w:rPr>
          <w:rFonts w:asciiTheme="minorHAnsi" w:hAnsiTheme="minorHAnsi" w:cstheme="minorHAnsi"/>
          <w:sz w:val="24"/>
          <w:szCs w:val="24"/>
          <w:vertAlign w:val="superscript"/>
        </w:rPr>
        <w:t>th</w:t>
      </w:r>
      <w:r w:rsidRPr="008E4665">
        <w:rPr>
          <w:rFonts w:asciiTheme="minorHAnsi" w:hAnsiTheme="minorHAnsi" w:cstheme="minorHAnsi"/>
          <w:sz w:val="24"/>
          <w:szCs w:val="24"/>
        </w:rPr>
        <w:t xml:space="preserve">.  You can come by first thing in the morning.  I’ll announce the winner later that day.  Let me know if you have any questions or concerns.  </w:t>
      </w:r>
    </w:p>
    <w:p w:rsidR="00534010" w:rsidRPr="008E4665" w:rsidRDefault="00534010">
      <w:pPr>
        <w:rPr>
          <w:rFonts w:asciiTheme="minorHAnsi" w:hAnsiTheme="minorHAnsi" w:cstheme="minorHAnsi"/>
          <w:sz w:val="24"/>
          <w:szCs w:val="24"/>
        </w:rPr>
      </w:pPr>
    </w:p>
    <w:p w:rsidR="006922A0" w:rsidRPr="008853FB" w:rsidRDefault="008853FB" w:rsidP="00CF74D6">
      <w:pPr>
        <w:rPr>
          <w:rFonts w:asciiTheme="minorHAnsi" w:eastAsia="Times New Roman" w:hAnsiTheme="minorHAnsi" w:cstheme="minorHAnsi"/>
          <w:b/>
          <w:color w:val="000000"/>
          <w:sz w:val="24"/>
          <w:szCs w:val="24"/>
        </w:rPr>
      </w:pPr>
      <w:r w:rsidRPr="008853FB">
        <w:rPr>
          <w:rFonts w:asciiTheme="minorHAnsi" w:eastAsia="Times New Roman" w:hAnsiTheme="minorHAnsi" w:cstheme="minorHAnsi"/>
          <w:b/>
          <w:color w:val="000000"/>
          <w:sz w:val="24"/>
          <w:szCs w:val="24"/>
          <w:u w:val="single"/>
        </w:rPr>
        <w:t xml:space="preserve">Example of email </w:t>
      </w:r>
      <w:r>
        <w:rPr>
          <w:rFonts w:asciiTheme="minorHAnsi" w:eastAsia="Times New Roman" w:hAnsiTheme="minorHAnsi" w:cstheme="minorHAnsi"/>
          <w:b/>
          <w:color w:val="000000"/>
          <w:sz w:val="24"/>
          <w:szCs w:val="24"/>
          <w:u w:val="single"/>
        </w:rPr>
        <w:t>for last day of challenge</w:t>
      </w:r>
      <w:r>
        <w:rPr>
          <w:rFonts w:asciiTheme="minorHAnsi" w:eastAsia="Times New Roman" w:hAnsiTheme="minorHAnsi" w:cstheme="minorHAnsi"/>
          <w:b/>
          <w:color w:val="000000"/>
          <w:sz w:val="24"/>
          <w:szCs w:val="24"/>
        </w:rPr>
        <w:t>:</w:t>
      </w:r>
    </w:p>
    <w:p w:rsidR="008853FB" w:rsidRDefault="008853FB" w:rsidP="00CF74D6">
      <w:pPr>
        <w:rPr>
          <w:rFonts w:asciiTheme="minorHAnsi" w:eastAsia="Times New Roman" w:hAnsiTheme="minorHAnsi" w:cstheme="minorHAnsi"/>
          <w:color w:val="000000"/>
          <w:sz w:val="24"/>
          <w:szCs w:val="24"/>
        </w:rPr>
      </w:pPr>
    </w:p>
    <w:p w:rsidR="00CF74D6" w:rsidRPr="008E4665" w:rsidRDefault="00CF74D6" w:rsidP="00CF74D6">
      <w:pPr>
        <w:rPr>
          <w:rFonts w:asciiTheme="minorHAnsi" w:eastAsia="Times New Roman" w:hAnsiTheme="minorHAnsi" w:cstheme="minorHAnsi"/>
          <w:color w:val="000000"/>
          <w:sz w:val="24"/>
          <w:szCs w:val="24"/>
        </w:rPr>
      </w:pPr>
      <w:r w:rsidRPr="008E4665">
        <w:rPr>
          <w:rFonts w:asciiTheme="minorHAnsi" w:eastAsia="Times New Roman" w:hAnsiTheme="minorHAnsi" w:cstheme="minorHAnsi"/>
          <w:color w:val="000000"/>
          <w:sz w:val="24"/>
          <w:szCs w:val="24"/>
        </w:rPr>
        <w:t>Hi all,</w:t>
      </w:r>
    </w:p>
    <w:p w:rsidR="00CF74D6" w:rsidRPr="008E4665" w:rsidRDefault="00CF74D6" w:rsidP="00CF74D6">
      <w:pPr>
        <w:rPr>
          <w:rFonts w:asciiTheme="minorHAnsi" w:eastAsia="Times New Roman" w:hAnsiTheme="minorHAnsi" w:cstheme="minorHAnsi"/>
          <w:color w:val="000000"/>
          <w:sz w:val="24"/>
          <w:szCs w:val="24"/>
        </w:rPr>
      </w:pPr>
      <w:r w:rsidRPr="008E4665">
        <w:rPr>
          <w:rFonts w:asciiTheme="minorHAnsi" w:eastAsia="Times New Roman" w:hAnsiTheme="minorHAnsi" w:cstheme="minorHAnsi"/>
          <w:color w:val="000000"/>
          <w:sz w:val="24"/>
          <w:szCs w:val="24"/>
        </w:rPr>
        <w:t>Just a reminder to come in and weigh in after 8 today. See you then</w:t>
      </w:r>
    </w:p>
    <w:p w:rsidR="006922A0" w:rsidRPr="008E4665" w:rsidRDefault="006922A0" w:rsidP="00CF74D6">
      <w:pPr>
        <w:rPr>
          <w:rFonts w:asciiTheme="minorHAnsi" w:eastAsia="Times New Roman" w:hAnsiTheme="minorHAnsi" w:cstheme="minorHAnsi"/>
          <w:color w:val="000000"/>
          <w:sz w:val="24"/>
          <w:szCs w:val="24"/>
        </w:rPr>
      </w:pPr>
    </w:p>
    <w:p w:rsidR="008853FB" w:rsidRDefault="008853FB" w:rsidP="00CF74D6">
      <w:pPr>
        <w:rPr>
          <w:rFonts w:asciiTheme="minorHAnsi" w:eastAsia="Times New Roman" w:hAnsiTheme="minorHAnsi" w:cstheme="minorHAnsi"/>
          <w:color w:val="000000"/>
          <w:sz w:val="24"/>
          <w:szCs w:val="24"/>
        </w:rPr>
      </w:pPr>
      <w:r w:rsidRPr="008853FB">
        <w:rPr>
          <w:rFonts w:asciiTheme="minorHAnsi" w:eastAsia="Times New Roman" w:hAnsiTheme="minorHAnsi" w:cstheme="minorHAnsi"/>
          <w:b/>
          <w:color w:val="000000"/>
          <w:sz w:val="24"/>
          <w:szCs w:val="24"/>
          <w:u w:val="single"/>
        </w:rPr>
        <w:t>Example of winner announcement</w:t>
      </w:r>
      <w:r>
        <w:rPr>
          <w:rFonts w:asciiTheme="minorHAnsi" w:eastAsia="Times New Roman" w:hAnsiTheme="minorHAnsi" w:cstheme="minorHAnsi"/>
          <w:color w:val="000000"/>
          <w:sz w:val="24"/>
          <w:szCs w:val="24"/>
        </w:rPr>
        <w:t>:</w:t>
      </w:r>
    </w:p>
    <w:p w:rsidR="008853FB" w:rsidRDefault="008853FB" w:rsidP="006922A0">
      <w:pPr>
        <w:rPr>
          <w:rFonts w:asciiTheme="minorHAnsi" w:hAnsiTheme="minorHAnsi" w:cstheme="minorHAnsi"/>
          <w:sz w:val="24"/>
          <w:szCs w:val="24"/>
        </w:rPr>
      </w:pPr>
    </w:p>
    <w:p w:rsidR="006922A0" w:rsidRPr="008E4665" w:rsidRDefault="006922A0" w:rsidP="006922A0">
      <w:pPr>
        <w:rPr>
          <w:rFonts w:asciiTheme="minorHAnsi" w:hAnsiTheme="minorHAnsi" w:cstheme="minorHAnsi"/>
          <w:sz w:val="24"/>
          <w:szCs w:val="24"/>
        </w:rPr>
      </w:pPr>
      <w:r w:rsidRPr="008E4665">
        <w:rPr>
          <w:rFonts w:asciiTheme="minorHAnsi" w:hAnsiTheme="minorHAnsi" w:cstheme="minorHAnsi"/>
          <w:sz w:val="24"/>
          <w:szCs w:val="24"/>
        </w:rPr>
        <w:t xml:space="preserve">And the winner is Michelle Nelson!  Congratulations!  Keep it </w:t>
      </w:r>
      <w:proofErr w:type="gramStart"/>
      <w:r w:rsidRPr="008E4665">
        <w:rPr>
          <w:rFonts w:asciiTheme="minorHAnsi" w:hAnsiTheme="minorHAnsi" w:cstheme="minorHAnsi"/>
          <w:sz w:val="24"/>
          <w:szCs w:val="24"/>
        </w:rPr>
        <w:t>up, and</w:t>
      </w:r>
      <w:proofErr w:type="gramEnd"/>
      <w:r w:rsidRPr="008E4665">
        <w:rPr>
          <w:rFonts w:asciiTheme="minorHAnsi" w:hAnsiTheme="minorHAnsi" w:cstheme="minorHAnsi"/>
          <w:sz w:val="24"/>
          <w:szCs w:val="24"/>
        </w:rPr>
        <w:t xml:space="preserve"> remember I’m still here for all of you.  Don’t hesitate to reach out.</w:t>
      </w:r>
    </w:p>
    <w:p w:rsidR="006922A0" w:rsidRPr="008E4665" w:rsidRDefault="006922A0" w:rsidP="00CF74D6">
      <w:pPr>
        <w:rPr>
          <w:rFonts w:asciiTheme="minorHAnsi" w:hAnsiTheme="minorHAnsi" w:cstheme="minorHAnsi"/>
          <w:sz w:val="24"/>
          <w:szCs w:val="24"/>
        </w:rPr>
      </w:pPr>
    </w:p>
    <w:sectPr w:rsidR="006922A0" w:rsidRPr="008E4665" w:rsidSect="008E466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lephant">
    <w:panose1 w:val="02020904090505020303"/>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43A64"/>
    <w:multiLevelType w:val="multilevel"/>
    <w:tmpl w:val="A0C89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024340"/>
    <w:multiLevelType w:val="hybridMultilevel"/>
    <w:tmpl w:val="4202A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0277F1"/>
    <w:multiLevelType w:val="hybridMultilevel"/>
    <w:tmpl w:val="50B8F780"/>
    <w:lvl w:ilvl="0" w:tplc="32F651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C243528"/>
    <w:multiLevelType w:val="hybridMultilevel"/>
    <w:tmpl w:val="0D6C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2E0"/>
    <w:rsid w:val="004735D8"/>
    <w:rsid w:val="00534010"/>
    <w:rsid w:val="00542C80"/>
    <w:rsid w:val="00640C00"/>
    <w:rsid w:val="0066724C"/>
    <w:rsid w:val="006922A0"/>
    <w:rsid w:val="007062E0"/>
    <w:rsid w:val="007F455C"/>
    <w:rsid w:val="00845ADA"/>
    <w:rsid w:val="008853FB"/>
    <w:rsid w:val="008D30DC"/>
    <w:rsid w:val="008E4665"/>
    <w:rsid w:val="00CC6B00"/>
    <w:rsid w:val="00CE7F48"/>
    <w:rsid w:val="00CF74D6"/>
    <w:rsid w:val="00D55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CE303"/>
  <w15:chartTrackingRefBased/>
  <w15:docId w15:val="{269569C9-F47B-480C-B906-9C3E71D56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62E0"/>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542C8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845AD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62E0"/>
    <w:pPr>
      <w:spacing w:before="100" w:beforeAutospacing="1" w:after="100" w:afterAutospacing="1"/>
    </w:pPr>
  </w:style>
  <w:style w:type="paragraph" w:styleId="ListParagraph">
    <w:name w:val="List Paragraph"/>
    <w:basedOn w:val="Normal"/>
    <w:uiPriority w:val="34"/>
    <w:qFormat/>
    <w:rsid w:val="007062E0"/>
    <w:pPr>
      <w:ind w:left="720"/>
    </w:pPr>
  </w:style>
  <w:style w:type="character" w:styleId="Emphasis">
    <w:name w:val="Emphasis"/>
    <w:basedOn w:val="DefaultParagraphFont"/>
    <w:uiPriority w:val="20"/>
    <w:qFormat/>
    <w:rsid w:val="007062E0"/>
    <w:rPr>
      <w:i/>
      <w:iCs/>
    </w:rPr>
  </w:style>
  <w:style w:type="character" w:customStyle="1" w:styleId="Heading2Char">
    <w:name w:val="Heading 2 Char"/>
    <w:basedOn w:val="DefaultParagraphFont"/>
    <w:link w:val="Heading2"/>
    <w:uiPriority w:val="9"/>
    <w:semiHidden/>
    <w:rsid w:val="00542C80"/>
    <w:rPr>
      <w:rFonts w:ascii="Calibri" w:hAnsi="Calibri" w:cs="Calibri"/>
      <w:b/>
      <w:bCs/>
      <w:sz w:val="36"/>
      <w:szCs w:val="36"/>
    </w:rPr>
  </w:style>
  <w:style w:type="character" w:styleId="Hyperlink">
    <w:name w:val="Hyperlink"/>
    <w:basedOn w:val="DefaultParagraphFont"/>
    <w:uiPriority w:val="99"/>
    <w:semiHidden/>
    <w:unhideWhenUsed/>
    <w:rsid w:val="00542C80"/>
    <w:rPr>
      <w:color w:val="0563C1"/>
      <w:u w:val="single"/>
    </w:rPr>
  </w:style>
  <w:style w:type="character" w:customStyle="1" w:styleId="sro">
    <w:name w:val="sro"/>
    <w:basedOn w:val="DefaultParagraphFont"/>
    <w:rsid w:val="00542C80"/>
  </w:style>
  <w:style w:type="character" w:customStyle="1" w:styleId="Heading3Char">
    <w:name w:val="Heading 3 Char"/>
    <w:basedOn w:val="DefaultParagraphFont"/>
    <w:link w:val="Heading3"/>
    <w:uiPriority w:val="9"/>
    <w:semiHidden/>
    <w:rsid w:val="00845AD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45A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65152">
      <w:bodyDiv w:val="1"/>
      <w:marLeft w:val="0"/>
      <w:marRight w:val="0"/>
      <w:marTop w:val="0"/>
      <w:marBottom w:val="0"/>
      <w:divBdr>
        <w:top w:val="none" w:sz="0" w:space="0" w:color="auto"/>
        <w:left w:val="none" w:sz="0" w:space="0" w:color="auto"/>
        <w:bottom w:val="none" w:sz="0" w:space="0" w:color="auto"/>
        <w:right w:val="none" w:sz="0" w:space="0" w:color="auto"/>
      </w:divBdr>
    </w:div>
    <w:div w:id="345601599">
      <w:bodyDiv w:val="1"/>
      <w:marLeft w:val="0"/>
      <w:marRight w:val="0"/>
      <w:marTop w:val="0"/>
      <w:marBottom w:val="0"/>
      <w:divBdr>
        <w:top w:val="none" w:sz="0" w:space="0" w:color="auto"/>
        <w:left w:val="none" w:sz="0" w:space="0" w:color="auto"/>
        <w:bottom w:val="none" w:sz="0" w:space="0" w:color="auto"/>
        <w:right w:val="none" w:sz="0" w:space="0" w:color="auto"/>
      </w:divBdr>
    </w:div>
    <w:div w:id="377047315">
      <w:bodyDiv w:val="1"/>
      <w:marLeft w:val="0"/>
      <w:marRight w:val="0"/>
      <w:marTop w:val="0"/>
      <w:marBottom w:val="0"/>
      <w:divBdr>
        <w:top w:val="none" w:sz="0" w:space="0" w:color="auto"/>
        <w:left w:val="none" w:sz="0" w:space="0" w:color="auto"/>
        <w:bottom w:val="none" w:sz="0" w:space="0" w:color="auto"/>
        <w:right w:val="none" w:sz="0" w:space="0" w:color="auto"/>
      </w:divBdr>
    </w:div>
    <w:div w:id="425224336">
      <w:bodyDiv w:val="1"/>
      <w:marLeft w:val="0"/>
      <w:marRight w:val="0"/>
      <w:marTop w:val="0"/>
      <w:marBottom w:val="0"/>
      <w:divBdr>
        <w:top w:val="none" w:sz="0" w:space="0" w:color="auto"/>
        <w:left w:val="none" w:sz="0" w:space="0" w:color="auto"/>
        <w:bottom w:val="none" w:sz="0" w:space="0" w:color="auto"/>
        <w:right w:val="none" w:sz="0" w:space="0" w:color="auto"/>
      </w:divBdr>
    </w:div>
    <w:div w:id="473834770">
      <w:bodyDiv w:val="1"/>
      <w:marLeft w:val="0"/>
      <w:marRight w:val="0"/>
      <w:marTop w:val="0"/>
      <w:marBottom w:val="0"/>
      <w:divBdr>
        <w:top w:val="none" w:sz="0" w:space="0" w:color="auto"/>
        <w:left w:val="none" w:sz="0" w:space="0" w:color="auto"/>
        <w:bottom w:val="none" w:sz="0" w:space="0" w:color="auto"/>
        <w:right w:val="none" w:sz="0" w:space="0" w:color="auto"/>
      </w:divBdr>
    </w:div>
    <w:div w:id="506292518">
      <w:bodyDiv w:val="1"/>
      <w:marLeft w:val="0"/>
      <w:marRight w:val="0"/>
      <w:marTop w:val="0"/>
      <w:marBottom w:val="0"/>
      <w:divBdr>
        <w:top w:val="none" w:sz="0" w:space="0" w:color="auto"/>
        <w:left w:val="none" w:sz="0" w:space="0" w:color="auto"/>
        <w:bottom w:val="none" w:sz="0" w:space="0" w:color="auto"/>
        <w:right w:val="none" w:sz="0" w:space="0" w:color="auto"/>
      </w:divBdr>
    </w:div>
    <w:div w:id="1173370935">
      <w:bodyDiv w:val="1"/>
      <w:marLeft w:val="0"/>
      <w:marRight w:val="0"/>
      <w:marTop w:val="0"/>
      <w:marBottom w:val="0"/>
      <w:divBdr>
        <w:top w:val="none" w:sz="0" w:space="0" w:color="auto"/>
        <w:left w:val="none" w:sz="0" w:space="0" w:color="auto"/>
        <w:bottom w:val="none" w:sz="0" w:space="0" w:color="auto"/>
        <w:right w:val="none" w:sz="0" w:space="0" w:color="auto"/>
      </w:divBdr>
    </w:div>
    <w:div w:id="1583176809">
      <w:bodyDiv w:val="1"/>
      <w:marLeft w:val="0"/>
      <w:marRight w:val="0"/>
      <w:marTop w:val="0"/>
      <w:marBottom w:val="0"/>
      <w:divBdr>
        <w:top w:val="none" w:sz="0" w:space="0" w:color="auto"/>
        <w:left w:val="none" w:sz="0" w:space="0" w:color="auto"/>
        <w:bottom w:val="none" w:sz="0" w:space="0" w:color="auto"/>
        <w:right w:val="none" w:sz="0" w:space="0" w:color="auto"/>
      </w:divBdr>
    </w:div>
    <w:div w:id="1687174044">
      <w:bodyDiv w:val="1"/>
      <w:marLeft w:val="0"/>
      <w:marRight w:val="0"/>
      <w:marTop w:val="0"/>
      <w:marBottom w:val="0"/>
      <w:divBdr>
        <w:top w:val="none" w:sz="0" w:space="0" w:color="auto"/>
        <w:left w:val="none" w:sz="0" w:space="0" w:color="auto"/>
        <w:bottom w:val="none" w:sz="0" w:space="0" w:color="auto"/>
        <w:right w:val="none" w:sz="0" w:space="0" w:color="auto"/>
      </w:divBdr>
    </w:div>
    <w:div w:id="1836725658">
      <w:bodyDiv w:val="1"/>
      <w:marLeft w:val="0"/>
      <w:marRight w:val="0"/>
      <w:marTop w:val="0"/>
      <w:marBottom w:val="0"/>
      <w:divBdr>
        <w:top w:val="none" w:sz="0" w:space="0" w:color="auto"/>
        <w:left w:val="none" w:sz="0" w:space="0" w:color="auto"/>
        <w:bottom w:val="none" w:sz="0" w:space="0" w:color="auto"/>
        <w:right w:val="none" w:sz="0" w:space="0" w:color="auto"/>
      </w:divBdr>
    </w:div>
    <w:div w:id="1947149176">
      <w:bodyDiv w:val="1"/>
      <w:marLeft w:val="0"/>
      <w:marRight w:val="0"/>
      <w:marTop w:val="0"/>
      <w:marBottom w:val="0"/>
      <w:divBdr>
        <w:top w:val="none" w:sz="0" w:space="0" w:color="auto"/>
        <w:left w:val="none" w:sz="0" w:space="0" w:color="auto"/>
        <w:bottom w:val="none" w:sz="0" w:space="0" w:color="auto"/>
        <w:right w:val="none" w:sz="0" w:space="0" w:color="auto"/>
      </w:divBdr>
    </w:div>
    <w:div w:id="20529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library.wiley.com/doi/10.1111/j.1753-4887.2000.tb01855.x/abstract" TargetMode="External"/><Relationship Id="rId13" Type="http://schemas.openxmlformats.org/officeDocument/2006/relationships/hyperlink" Target="https://www.ncbi.nlm.nih.gov/pmc/articles/PMC2780863/" TargetMode="External"/><Relationship Id="rId18" Type="http://schemas.openxmlformats.org/officeDocument/2006/relationships/hyperlink" Target="https://www.ncbi.nlm.nih.gov/pubmed/21676152" TargetMode="External"/><Relationship Id="rId26" Type="http://schemas.openxmlformats.org/officeDocument/2006/relationships/hyperlink" Target="mailto:custserv@volusia.k12.fl.us" TargetMode="External"/><Relationship Id="rId3" Type="http://schemas.openxmlformats.org/officeDocument/2006/relationships/settings" Target="settings.xml"/><Relationship Id="rId21" Type="http://schemas.openxmlformats.org/officeDocument/2006/relationships/hyperlink" Target="https://www.ncbi.nlm.nih.gov/pubmed/23280226" TargetMode="External"/><Relationship Id="rId7" Type="http://schemas.openxmlformats.org/officeDocument/2006/relationships/hyperlink" Target="https://www.ncbi.nlm.nih.gov/pubmed/23803881" TargetMode="External"/><Relationship Id="rId12" Type="http://schemas.openxmlformats.org/officeDocument/2006/relationships/hyperlink" Target="https://www.ncbi.nlm.nih.gov/pubmed/23035144" TargetMode="External"/><Relationship Id="rId17" Type="http://schemas.openxmlformats.org/officeDocument/2006/relationships/hyperlink" Target="https://www.ncbi.nlm.nih.gov/pubmed/23885994" TargetMode="External"/><Relationship Id="rId25" Type="http://schemas.openxmlformats.org/officeDocument/2006/relationships/hyperlink" Target="https://www.healthline.com/health/food-nutrition/vitamins-to-boost-metabolism" TargetMode="External"/><Relationship Id="rId2" Type="http://schemas.openxmlformats.org/officeDocument/2006/relationships/styles" Target="styles.xml"/><Relationship Id="rId16" Type="http://schemas.openxmlformats.org/officeDocument/2006/relationships/hyperlink" Target="https://www.healthline.com/nutrition/11-ways-to-stop-food-cravings" TargetMode="External"/><Relationship Id="rId20" Type="http://schemas.openxmlformats.org/officeDocument/2006/relationships/hyperlink" Target="https://www.ncbi.nlm.nih.gov/pubmed/15181085" TargetMode="External"/><Relationship Id="rId1" Type="http://schemas.openxmlformats.org/officeDocument/2006/relationships/numbering" Target="numbering.xml"/><Relationship Id="rId6" Type="http://schemas.openxmlformats.org/officeDocument/2006/relationships/hyperlink" Target="https://www.ncbi.nlm.nih.gov/pubmed/10049982" TargetMode="External"/><Relationship Id="rId11" Type="http://schemas.openxmlformats.org/officeDocument/2006/relationships/hyperlink" Target="https://www.ncbi.nlm.nih.gov/pubmed/28765272" TargetMode="External"/><Relationship Id="rId24" Type="http://schemas.openxmlformats.org/officeDocument/2006/relationships/hyperlink" Target="https://www.healthline.com/nutrition/29-healthy-snacks-for-weight-loss" TargetMode="External"/><Relationship Id="rId5" Type="http://schemas.openxmlformats.org/officeDocument/2006/relationships/hyperlink" Target="https://www.healthline.com/nutrition/why-refined-carbs-are-bad" TargetMode="External"/><Relationship Id="rId15" Type="http://schemas.openxmlformats.org/officeDocument/2006/relationships/hyperlink" Target="https://www.ncbi.nlm.nih.gov/pubmed/15867892" TargetMode="External"/><Relationship Id="rId23" Type="http://schemas.openxmlformats.org/officeDocument/2006/relationships/hyperlink" Target="https://www.medicalnewstoday.com/articles/321474.php" TargetMode="External"/><Relationship Id="rId28" Type="http://schemas.openxmlformats.org/officeDocument/2006/relationships/theme" Target="theme/theme1.xml"/><Relationship Id="rId10" Type="http://schemas.openxmlformats.org/officeDocument/2006/relationships/hyperlink" Target="https://www.healthline.com/nutrition/35-ways-to-cut-calories" TargetMode="External"/><Relationship Id="rId19" Type="http://schemas.openxmlformats.org/officeDocument/2006/relationships/hyperlink" Target="https://www.ncbi.nlm.nih.gov/pubmed/15466943" TargetMode="External"/><Relationship Id="rId4" Type="http://schemas.openxmlformats.org/officeDocument/2006/relationships/webSettings" Target="webSettings.xml"/><Relationship Id="rId9" Type="http://schemas.openxmlformats.org/officeDocument/2006/relationships/hyperlink" Target="https://www.healthline.com/nutrition/why-is-fiber-good-for-you" TargetMode="External"/><Relationship Id="rId14" Type="http://schemas.openxmlformats.org/officeDocument/2006/relationships/hyperlink" Target="https://www.ncbi.nlm.nih.gov/pmc/articles/PMC1368980/" TargetMode="External"/><Relationship Id="rId22" Type="http://schemas.openxmlformats.org/officeDocument/2006/relationships/hyperlink" Target="https://www.healthline.com/nutrition/20-delicious-high-protein-food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Cosio</dc:creator>
  <cp:keywords/>
  <dc:description/>
  <cp:lastModifiedBy>Carla Cosio</cp:lastModifiedBy>
  <cp:revision>14</cp:revision>
  <dcterms:created xsi:type="dcterms:W3CDTF">2019-09-24T19:38:00Z</dcterms:created>
  <dcterms:modified xsi:type="dcterms:W3CDTF">2019-12-20T14:24:00Z</dcterms:modified>
</cp:coreProperties>
</file>