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BC92D" w14:textId="12743BE4" w:rsidR="00B90013" w:rsidRDefault="00434346" w:rsidP="00434346">
      <w:pPr>
        <w:jc w:val="center"/>
        <w:rPr>
          <w:rFonts w:ascii="Comic Sans MS" w:hAnsi="Comic Sans MS"/>
          <w:b/>
          <w:bCs/>
          <w:sz w:val="48"/>
          <w:szCs w:val="48"/>
          <w:u w:val="single"/>
        </w:rPr>
      </w:pPr>
      <w:r>
        <w:rPr>
          <w:rFonts w:ascii="Comic Sans MS" w:hAnsi="Comic Sans MS"/>
          <w:b/>
          <w:bCs/>
          <w:sz w:val="48"/>
          <w:szCs w:val="48"/>
          <w:u w:val="single"/>
        </w:rPr>
        <w:t>Self-Care Bingo Challenge</w:t>
      </w:r>
    </w:p>
    <w:p w14:paraId="102A449E" w14:textId="6DBD5474" w:rsidR="00434346" w:rsidRDefault="00980B06" w:rsidP="00434346">
      <w:pPr>
        <w:jc w:val="center"/>
        <w:rPr>
          <w:rFonts w:ascii="Comic Sans MS" w:hAnsi="Comic Sans MS"/>
          <w:b/>
          <w:bCs/>
        </w:rPr>
      </w:pPr>
      <w:r w:rsidRPr="00980B06">
        <w:rPr>
          <w:rFonts w:ascii="Comic Sans MS" w:hAnsi="Comic Sans MS"/>
          <w:b/>
          <w:bCs/>
        </w:rPr>
        <w:t>Submitted by Sarah Smith, Volusia Pines Wellness Champion</w:t>
      </w:r>
    </w:p>
    <w:p w14:paraId="135DE6DF" w14:textId="77777777" w:rsidR="00980B06" w:rsidRPr="00980B06" w:rsidRDefault="00980B06" w:rsidP="00434346">
      <w:pPr>
        <w:jc w:val="center"/>
        <w:rPr>
          <w:rFonts w:ascii="Comic Sans MS" w:hAnsi="Comic Sans MS"/>
          <w:b/>
          <w:bCs/>
          <w:sz w:val="6"/>
          <w:szCs w:val="6"/>
        </w:rPr>
      </w:pPr>
    </w:p>
    <w:p w14:paraId="7D67D9CC" w14:textId="20F9C61D" w:rsidR="00434346" w:rsidRDefault="00434346" w:rsidP="0043434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Send an email out alerting staff to the Self-Care Bingo Challenge.  An example of mine is below…</w:t>
      </w:r>
    </w:p>
    <w:p w14:paraId="7B431453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</w:rPr>
        <w:t>Greetings!</w:t>
      </w:r>
    </w:p>
    <w:p w14:paraId="576FA644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4A711E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</w:rPr>
        <w:t>Today is the start of National School Counseling Week 2021!  The theme is:  </w:t>
      </w:r>
      <w:r w:rsidRPr="00434346">
        <w:rPr>
          <w:rFonts w:ascii="inherit" w:eastAsia="Times New Roman" w:hAnsi="inherit" w:cs="Calibri"/>
          <w:b/>
          <w:bCs/>
          <w:color w:val="000000"/>
          <w:sz w:val="20"/>
          <w:szCs w:val="20"/>
          <w:u w:val="single"/>
          <w:bdr w:val="none" w:sz="0" w:space="0" w:color="auto" w:frame="1"/>
          <w:shd w:val="clear" w:color="auto" w:fill="FFFF00"/>
        </w:rPr>
        <w:t>ALL IN FOR ALL STUDENTS! </w:t>
      </w:r>
      <w:r w:rsidRPr="00434346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4FE273C0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</w:rPr>
        <w:br/>
        <w:t>I am super excited and each day I would love to give you some counseling facts or knowledge...  I will also be doing a special counseling news broadcast this week!  </w:t>
      </w:r>
    </w:p>
    <w:p w14:paraId="3D7F5D4C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A2B1090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</w:rPr>
        <w:t>"Historically the term "guidance counselor" was used to reference counselors working within the school system.  These counselors' main role was to "guide" students to college:  writing letters of recommendation and sending out transcripts.  However, this role has evolved in the past decade and many schools are now using the term "school counselor" instead."  </w:t>
      </w:r>
      <w:hyperlink r:id="rId5" w:tgtFrame="_blank" w:history="1">
        <w:r w:rsidRPr="00434346">
          <w:rPr>
            <w:rFonts w:ascii="Calibri" w:eastAsia="Times New Roman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www.counseling.steinhardt.nyu.edu</w:t>
        </w:r>
      </w:hyperlink>
    </w:p>
    <w:p w14:paraId="412749FE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B4E5B69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>In your mailboxes you will find a little treat/tip and a Self-Care 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  <w:bdr w:val="none" w:sz="0" w:space="0" w:color="auto" w:frame="1"/>
        </w:rPr>
        <w:t>Bingo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> sheet.  Please use that sheet this week and try to get a 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  <w:bdr w:val="none" w:sz="0" w:space="0" w:color="auto" w:frame="1"/>
        </w:rPr>
        <w:t>BINGO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>!  If you get a 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  <w:bdr w:val="none" w:sz="0" w:space="0" w:color="auto" w:frame="1"/>
        </w:rPr>
        <w:t>Bingo</w:t>
      </w:r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 xml:space="preserve"> by Friday, just email </w:t>
      </w:r>
      <w:proofErr w:type="gramStart"/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>me</w:t>
      </w:r>
      <w:proofErr w:type="gramEnd"/>
      <w:r w:rsidRPr="00434346">
        <w:rPr>
          <w:rFonts w:ascii="Calibri" w:eastAsia="Times New Roman" w:hAnsi="Calibri" w:cs="Calibri"/>
          <w:color w:val="000000"/>
          <w:sz w:val="20"/>
          <w:szCs w:val="20"/>
          <w:highlight w:val="yellow"/>
        </w:rPr>
        <w:t xml:space="preserve"> or put it in my box for a PRIZE!</w:t>
      </w:r>
    </w:p>
    <w:p w14:paraId="28157F39" w14:textId="77777777" w:rsidR="00434346" w:rsidRP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A64FE90" w14:textId="1DA17B04" w:rsidR="00434346" w:rsidRDefault="00434346" w:rsidP="0043434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34346">
        <w:rPr>
          <w:rFonts w:ascii="Calibri" w:eastAsia="Times New Roman" w:hAnsi="Calibri" w:cs="Calibri"/>
          <w:color w:val="000000"/>
          <w:sz w:val="20"/>
          <w:szCs w:val="20"/>
        </w:rPr>
        <w:t>I love working together to help ALL STUDENTS!</w:t>
      </w:r>
    </w:p>
    <w:p w14:paraId="31EFFD58" w14:textId="5ED6E77E" w:rsidR="00434346" w:rsidRPr="009D3415" w:rsidRDefault="00434346" w:rsidP="00434346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44981F8D" w14:textId="035D08CF" w:rsidR="00434346" w:rsidRPr="009D3415" w:rsidRDefault="00434346" w:rsidP="00434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Put a copy the self-care bingo sheet found at: </w:t>
      </w:r>
      <w:hyperlink r:id="rId6" w:history="1">
        <w:r w:rsidRPr="009D3415">
          <w:rPr>
            <w:rStyle w:val="Hyperlink"/>
            <w:rFonts w:ascii="Comic Sans MS" w:eastAsia="Times New Roman" w:hAnsi="Comic Sans MS" w:cs="Calibri"/>
            <w:sz w:val="24"/>
            <w:szCs w:val="24"/>
          </w:rPr>
          <w:t>https://www.teacherspayteachers.com/Product/Self-Care-Bingo-Challenge-for-Educators-5048237</w:t>
        </w:r>
      </w:hyperlink>
    </w:p>
    <w:p w14:paraId="0497D277" w14:textId="64B58D5B" w:rsidR="00434346" w:rsidRPr="009D3415" w:rsidRDefault="00434346" w:rsidP="00434346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*** This is from Teachers Pay Teachers, but it is a free download.  </w:t>
      </w:r>
      <w:r w:rsidRPr="009D3415">
        <w:rPr>
          <mc:AlternateContent>
            <mc:Choice Requires="w16se">
              <w:rFonts w:ascii="Comic Sans MS" w:eastAsia="Times New Roman" w:hAnsi="Comic Sans MS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3FCCC3A" w14:textId="3433A3B0" w:rsidR="00434346" w:rsidRPr="009D3415" w:rsidRDefault="00434346" w:rsidP="00434346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25CF0D6F" w14:textId="3BD2F327" w:rsidR="00434346" w:rsidRPr="009D3415" w:rsidRDefault="00434346" w:rsidP="00434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Give staff a week to finish and send a reminder mid-way and the day it is due.  I taped mine to my mailbox, highlighted the BINGO, and due date so everyone could see.</w:t>
      </w:r>
    </w:p>
    <w:p w14:paraId="1A8CB395" w14:textId="5938C55F" w:rsidR="00434346" w:rsidRPr="009D3415" w:rsidRDefault="00434346" w:rsidP="00434346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71F8BCB4" w14:textId="26C6F736" w:rsidR="00434346" w:rsidRPr="009D3415" w:rsidRDefault="00434346" w:rsidP="00434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Send an email thanking those who participated.  </w:t>
      </w:r>
    </w:p>
    <w:p w14:paraId="29C89C12" w14:textId="77777777" w:rsidR="00434346" w:rsidRPr="009D3415" w:rsidRDefault="00434346" w:rsidP="00434346">
      <w:pPr>
        <w:pStyle w:val="ListParagraph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2941A6FF" w14:textId="1865E5A1" w:rsidR="009D3415" w:rsidRDefault="00434346" w:rsidP="00434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Provide some sort of prize for those who finished.  I know we are able to order </w:t>
      </w:r>
      <w:r w:rsidR="00933589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a set </w:t>
      </w:r>
      <w:proofErr w:type="gramStart"/>
      <w:r w:rsidR="00933589">
        <w:rPr>
          <w:rFonts w:ascii="Comic Sans MS" w:eastAsia="Times New Roman" w:hAnsi="Comic Sans MS" w:cs="Calibri"/>
          <w:color w:val="000000"/>
          <w:sz w:val="24"/>
          <w:szCs w:val="24"/>
        </w:rPr>
        <w:t>amount</w:t>
      </w:r>
      <w:proofErr w:type="gramEnd"/>
      <w:r w:rsidR="00933589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of </w:t>
      </w: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prizes on the Wellness Champion Webpage for situations like this.  </w:t>
      </w:r>
      <w:r w:rsidRPr="009D3415">
        <w:rPr>
          <mc:AlternateContent>
            <mc:Choice Requires="w16se">
              <w:rFonts w:ascii="Comic Sans MS" w:eastAsia="Times New Roman" w:hAnsi="Comic Sans MS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 I had some lottery tickets that I had won and therefore attached one lottery ticket to each BINGO sheet that was returned.  I wrote, “BINGO!  Completing this challenge is worth millions!  You are always a winner in my eyes!  Thank you for completing the Self-Care Bingo Challenge.  Keep up the great work!”  My principal won $40!  </w:t>
      </w:r>
    </w:p>
    <w:p w14:paraId="56B04D3E" w14:textId="77777777" w:rsidR="009D3415" w:rsidRPr="009D3415" w:rsidRDefault="009D3415" w:rsidP="009D3415">
      <w:pPr>
        <w:pStyle w:val="ListParagraph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3A069681" w14:textId="52506941" w:rsidR="00434346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>
        <w:rPr>
          <w:rFonts w:ascii="Comic Sans MS" w:eastAsia="Times New Roman" w:hAnsi="Comic Sans MS" w:cs="Calibri"/>
          <w:color w:val="000000"/>
          <w:sz w:val="24"/>
          <w:szCs w:val="24"/>
        </w:rPr>
        <w:t>***</w:t>
      </w:r>
      <w:r w:rsidR="00434346" w:rsidRPr="009D3415">
        <w:rPr>
          <w:rFonts w:ascii="Comic Sans MS" w:eastAsia="Times New Roman" w:hAnsi="Comic Sans MS" w:cs="Calibri"/>
          <w:color w:val="000000"/>
          <w:sz w:val="24"/>
          <w:szCs w:val="24"/>
        </w:rPr>
        <w:t>If I was to re-do this</w:t>
      </w:r>
      <w:r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challenge</w:t>
      </w:r>
      <w:r w:rsidR="00434346"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, I would have given out a healthy </w:t>
      </w: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snack </w:t>
      </w:r>
      <w:r w:rsidR="00434346"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bar, water, or fruit.  </w:t>
      </w:r>
      <w:r w:rsidR="00F47041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That way the school could help purchase or Publix could donate items.  </w:t>
      </w: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I think getting recognition was the key.  I even put </w:t>
      </w:r>
      <w:r>
        <w:rPr>
          <w:rFonts w:ascii="Comic Sans MS" w:eastAsia="Times New Roman" w:hAnsi="Comic Sans MS" w:cs="Calibri"/>
          <w:color w:val="000000"/>
          <w:sz w:val="24"/>
          <w:szCs w:val="24"/>
        </w:rPr>
        <w:t>winners’</w:t>
      </w: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 xml:space="preserve"> names on the school news.  </w:t>
      </w:r>
    </w:p>
    <w:p w14:paraId="2F9E9DC2" w14:textId="7316EB6C" w:rsid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5152872B" w14:textId="0CB83D03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>
        <w:rPr>
          <w:rFonts w:ascii="Comic Sans MS" w:eastAsia="Times New Roman" w:hAnsi="Comic Sans MS" w:cs="Calibri"/>
          <w:color w:val="000000"/>
          <w:sz w:val="24"/>
          <w:szCs w:val="24"/>
        </w:rPr>
        <w:t>The staff really seemed to enjoy this challenge and it was a fun/relaxing week!</w:t>
      </w:r>
    </w:p>
    <w:p w14:paraId="245AB101" w14:textId="77777777" w:rsidR="009D3415" w:rsidRPr="009D3415" w:rsidRDefault="009D3415" w:rsidP="009D3415">
      <w:pPr>
        <w:pStyle w:val="ListParagraph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77521E20" w14:textId="4988E144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>If you need any help, please feel free to contact me!</w:t>
      </w:r>
    </w:p>
    <w:p w14:paraId="2336C898" w14:textId="07BA2F5C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</w:p>
    <w:p w14:paraId="0CB7A27C" w14:textId="3DE2EF4D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>Sarah Smith</w:t>
      </w:r>
    </w:p>
    <w:p w14:paraId="460332FE" w14:textId="72B9DC45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>Volusia Pines Elementary Counselor</w:t>
      </w:r>
    </w:p>
    <w:p w14:paraId="5F4448F6" w14:textId="59F8603F" w:rsidR="009D3415" w:rsidRPr="009D3415" w:rsidRDefault="00980B06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hyperlink r:id="rId7" w:history="1">
        <w:r w:rsidR="009D3415" w:rsidRPr="009D3415">
          <w:rPr>
            <w:rStyle w:val="Hyperlink"/>
            <w:rFonts w:ascii="Comic Sans MS" w:eastAsia="Times New Roman" w:hAnsi="Comic Sans MS" w:cs="Calibri"/>
            <w:sz w:val="24"/>
            <w:szCs w:val="24"/>
          </w:rPr>
          <w:t>Sasmith2@voluisa.k12.fl.us</w:t>
        </w:r>
      </w:hyperlink>
    </w:p>
    <w:p w14:paraId="425E9B33" w14:textId="626F31DD" w:rsidR="009D3415" w:rsidRPr="009D3415" w:rsidRDefault="009D3415" w:rsidP="009D3415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</w:rPr>
      </w:pPr>
      <w:r w:rsidRPr="009D3415">
        <w:rPr>
          <w:rFonts w:ascii="Comic Sans MS" w:eastAsia="Times New Roman" w:hAnsi="Comic Sans MS" w:cs="Calibri"/>
          <w:color w:val="000000"/>
          <w:sz w:val="24"/>
          <w:szCs w:val="24"/>
        </w:rPr>
        <w:t>386-575-4125, ext. 41397</w:t>
      </w:r>
    </w:p>
    <w:p w14:paraId="29321B48" w14:textId="77777777" w:rsidR="00434346" w:rsidRPr="009D3415" w:rsidRDefault="00434346" w:rsidP="00434346">
      <w:pPr>
        <w:ind w:left="360"/>
        <w:rPr>
          <w:rFonts w:ascii="Comic Sans MS" w:hAnsi="Comic Sans MS"/>
          <w:sz w:val="24"/>
          <w:szCs w:val="24"/>
        </w:rPr>
      </w:pPr>
    </w:p>
    <w:sectPr w:rsidR="00434346" w:rsidRPr="009D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006E1"/>
    <w:multiLevelType w:val="hybridMultilevel"/>
    <w:tmpl w:val="5AF4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6"/>
    <w:rsid w:val="00434346"/>
    <w:rsid w:val="00933589"/>
    <w:rsid w:val="00980B06"/>
    <w:rsid w:val="009D3415"/>
    <w:rsid w:val="00B90013"/>
    <w:rsid w:val="00F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2A1C"/>
  <w15:chartTrackingRefBased/>
  <w15:docId w15:val="{BCD1799F-EAC8-4C26-ADCA-D813B06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346"/>
    <w:rPr>
      <w:color w:val="0000FF"/>
      <w:u w:val="single"/>
    </w:rPr>
  </w:style>
  <w:style w:type="character" w:customStyle="1" w:styleId="markzkmbexdde">
    <w:name w:val="markzkmbexdde"/>
    <w:basedOn w:val="DefaultParagraphFont"/>
    <w:rsid w:val="00434346"/>
  </w:style>
  <w:style w:type="character" w:styleId="UnresolvedMention">
    <w:name w:val="Unresolved Mention"/>
    <w:basedOn w:val="DefaultParagraphFont"/>
    <w:uiPriority w:val="99"/>
    <w:semiHidden/>
    <w:unhideWhenUsed/>
    <w:rsid w:val="0043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mith2@voluisa.k12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cherspayteachers.com/Product/Self-Care-Bingo-Challenge-for-Educators-5048237" TargetMode="External"/><Relationship Id="rId5" Type="http://schemas.openxmlformats.org/officeDocument/2006/relationships/hyperlink" Target="http://www.counseling.steinhardt.nyu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Sarah A.</dc:creator>
  <cp:keywords/>
  <dc:description/>
  <cp:lastModifiedBy>Carla Cosio</cp:lastModifiedBy>
  <cp:revision>4</cp:revision>
  <dcterms:created xsi:type="dcterms:W3CDTF">2021-03-29T15:14:00Z</dcterms:created>
  <dcterms:modified xsi:type="dcterms:W3CDTF">2021-03-29T17:10:00Z</dcterms:modified>
</cp:coreProperties>
</file>